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16A76" w:rsidRPr="004E208D" w:rsidRDefault="00D16A76" w:rsidP="00BC2872">
      <w:pPr>
        <w:pStyle w:val="Normlnywebov"/>
        <w:spacing w:before="0" w:beforeAutospacing="0" w:after="0"/>
        <w:jc w:val="both"/>
        <w:rPr>
          <w:b/>
          <w:bCs/>
          <w:color w:val="000000"/>
          <w:u w:val="single"/>
        </w:rPr>
      </w:pPr>
      <w:r w:rsidRPr="004E208D">
        <w:rPr>
          <w:b/>
          <w:bCs/>
          <w:color w:val="000000"/>
          <w:u w:val="single"/>
        </w:rPr>
        <w:t>M e s t s k</w:t>
      </w:r>
      <w:r w:rsidR="002A1289" w:rsidRPr="004E208D">
        <w:rPr>
          <w:b/>
          <w:bCs/>
          <w:color w:val="000000"/>
          <w:u w:val="single"/>
        </w:rPr>
        <w:t> </w:t>
      </w:r>
      <w:r w:rsidRPr="004E208D">
        <w:rPr>
          <w:b/>
          <w:bCs/>
          <w:color w:val="000000"/>
          <w:u w:val="single"/>
        </w:rPr>
        <w:t>á</w:t>
      </w:r>
      <w:r w:rsidR="002A1289" w:rsidRPr="004E208D">
        <w:rPr>
          <w:b/>
          <w:bCs/>
          <w:color w:val="000000"/>
          <w:u w:val="single"/>
        </w:rPr>
        <w:t xml:space="preserve"> </w:t>
      </w:r>
      <w:r w:rsidRPr="004E208D">
        <w:rPr>
          <w:b/>
          <w:bCs/>
          <w:color w:val="000000"/>
          <w:u w:val="single"/>
        </w:rPr>
        <w:t xml:space="preserve"> č a s ť </w:t>
      </w:r>
      <w:r w:rsidR="002A1289" w:rsidRPr="004E208D">
        <w:rPr>
          <w:b/>
          <w:bCs/>
          <w:color w:val="000000"/>
          <w:u w:val="single"/>
        </w:rPr>
        <w:t xml:space="preserve"> </w:t>
      </w:r>
      <w:r w:rsidRPr="004E208D">
        <w:rPr>
          <w:b/>
          <w:bCs/>
          <w:color w:val="000000"/>
          <w:u w:val="single"/>
        </w:rPr>
        <w:t xml:space="preserve">B r a t i s l a v a – N o v é </w:t>
      </w:r>
      <w:r w:rsidR="004E208D" w:rsidRPr="004E208D">
        <w:rPr>
          <w:b/>
          <w:bCs/>
          <w:color w:val="000000"/>
          <w:u w:val="single"/>
        </w:rPr>
        <w:t xml:space="preserve"> </w:t>
      </w:r>
      <w:r w:rsidRPr="004E208D">
        <w:rPr>
          <w:b/>
          <w:bCs/>
          <w:color w:val="000000"/>
          <w:u w:val="single"/>
        </w:rPr>
        <w:t>M e s t o</w:t>
      </w:r>
    </w:p>
    <w:p w:rsidR="00D16A76" w:rsidRPr="004E208D" w:rsidRDefault="00D16A76" w:rsidP="00BC2872">
      <w:pPr>
        <w:pStyle w:val="Normlnywebov"/>
        <w:spacing w:before="0" w:beforeAutospacing="0" w:after="0"/>
        <w:jc w:val="both"/>
      </w:pPr>
    </w:p>
    <w:p w:rsidR="0094376A" w:rsidRPr="004E208D" w:rsidRDefault="0094376A" w:rsidP="00BC2872">
      <w:pPr>
        <w:pStyle w:val="Normlnywebov"/>
        <w:spacing w:before="0" w:beforeAutospacing="0" w:after="0"/>
        <w:jc w:val="both"/>
      </w:pPr>
    </w:p>
    <w:p w:rsidR="00D16A76" w:rsidRPr="004E208D" w:rsidRDefault="00D16A76" w:rsidP="00BC2872">
      <w:pPr>
        <w:pStyle w:val="Normlnywebov"/>
        <w:spacing w:before="0" w:beforeAutospacing="0" w:after="0"/>
        <w:jc w:val="both"/>
      </w:pPr>
      <w:r w:rsidRPr="004E208D">
        <w:rPr>
          <w:color w:val="000000"/>
        </w:rPr>
        <w:t>Materiál na rokovanie</w:t>
      </w:r>
    </w:p>
    <w:p w:rsidR="00D16A76" w:rsidRPr="004E208D" w:rsidRDefault="006A1489" w:rsidP="00BC2872">
      <w:pPr>
        <w:pStyle w:val="Normlnywebov"/>
        <w:spacing w:before="0" w:beforeAutospacing="0" w:after="0"/>
        <w:jc w:val="both"/>
      </w:pPr>
      <w:r>
        <w:rPr>
          <w:color w:val="000000"/>
        </w:rPr>
        <w:t>Miestnej rady</w:t>
      </w:r>
      <w:r w:rsidR="00D16A76" w:rsidRPr="004E208D">
        <w:rPr>
          <w:color w:val="000000"/>
        </w:rPr>
        <w:t xml:space="preserve"> </w:t>
      </w:r>
    </w:p>
    <w:p w:rsidR="00D16A76" w:rsidRPr="004E208D" w:rsidRDefault="008A0722" w:rsidP="00BC2872">
      <w:pPr>
        <w:pStyle w:val="Normlnywebov"/>
        <w:spacing w:before="0" w:beforeAutospacing="0" w:after="0"/>
        <w:jc w:val="both"/>
        <w:rPr>
          <w:color w:val="000000"/>
        </w:rPr>
      </w:pPr>
      <w:r w:rsidRPr="004E208D">
        <w:rPr>
          <w:color w:val="000000"/>
        </w:rPr>
        <w:t>D</w:t>
      </w:r>
      <w:r w:rsidR="00D16A76" w:rsidRPr="004E208D">
        <w:rPr>
          <w:color w:val="000000"/>
        </w:rPr>
        <w:t>átum</w:t>
      </w:r>
      <w:r>
        <w:rPr>
          <w:color w:val="000000"/>
        </w:rPr>
        <w:t xml:space="preserve"> </w:t>
      </w:r>
      <w:r w:rsidR="006A1489">
        <w:rPr>
          <w:color w:val="000000"/>
        </w:rPr>
        <w:t>2</w:t>
      </w:r>
      <w:r w:rsidR="005F0608">
        <w:rPr>
          <w:color w:val="000000"/>
        </w:rPr>
        <w:t>2</w:t>
      </w:r>
      <w:r w:rsidR="00D61417">
        <w:rPr>
          <w:color w:val="000000"/>
        </w:rPr>
        <w:t>.</w:t>
      </w:r>
      <w:r w:rsidR="006A1489">
        <w:rPr>
          <w:color w:val="000000"/>
        </w:rPr>
        <w:t>0</w:t>
      </w:r>
      <w:r w:rsidR="00194205">
        <w:rPr>
          <w:color w:val="000000"/>
        </w:rPr>
        <w:t>3</w:t>
      </w:r>
      <w:r w:rsidR="00D61417">
        <w:rPr>
          <w:color w:val="000000"/>
        </w:rPr>
        <w:t>.2022</w:t>
      </w:r>
    </w:p>
    <w:p w:rsidR="0094376A" w:rsidRPr="004E208D" w:rsidRDefault="0094376A" w:rsidP="00BC2872">
      <w:pPr>
        <w:pStyle w:val="Normlnywebov"/>
        <w:spacing w:before="0" w:beforeAutospacing="0" w:after="0"/>
        <w:jc w:val="both"/>
      </w:pPr>
    </w:p>
    <w:p w:rsidR="0094376A" w:rsidRPr="004E208D" w:rsidRDefault="0094376A" w:rsidP="00BC2872">
      <w:pPr>
        <w:pStyle w:val="Normlnywebov"/>
        <w:spacing w:before="0" w:beforeAutospacing="0" w:after="0"/>
        <w:jc w:val="both"/>
      </w:pPr>
    </w:p>
    <w:p w:rsidR="00794256" w:rsidRDefault="007905D4" w:rsidP="0079425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  <w:r w:rsidRPr="007905D4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 xml:space="preserve">Žiadosť Novomestského športového klubu 1922 Bratislava a spoločnosti </w:t>
      </w:r>
      <w:proofErr w:type="spellStart"/>
      <w:r w:rsidRPr="007905D4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TESAKO</w:t>
      </w:r>
      <w:proofErr w:type="spellEnd"/>
      <w:r w:rsidRPr="007905D4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 xml:space="preserve">, </w:t>
      </w:r>
      <w:proofErr w:type="spellStart"/>
      <w:r w:rsidRPr="007905D4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a.s</w:t>
      </w:r>
      <w:proofErr w:type="spellEnd"/>
      <w:r w:rsidRPr="007905D4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. o zámenu pozemkov v lokalite Pasienkov za účelom vybudovania Nového športového areálu s viac účelovým využitím</w:t>
      </w:r>
    </w:p>
    <w:p w:rsidR="004E208D" w:rsidRPr="004E208D" w:rsidRDefault="004E208D" w:rsidP="00BC2872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D16A76" w:rsidRPr="004E208D" w:rsidRDefault="00D16A76" w:rsidP="00BC2872">
      <w:pPr>
        <w:pStyle w:val="Normlnywebov"/>
        <w:spacing w:before="0" w:beforeAutospacing="0" w:after="0"/>
        <w:jc w:val="both"/>
      </w:pPr>
    </w:p>
    <w:p w:rsidR="00D16A76" w:rsidRPr="004E208D" w:rsidRDefault="00D16A76" w:rsidP="00BC2872">
      <w:pPr>
        <w:pStyle w:val="Normlnywebov"/>
        <w:spacing w:before="0" w:beforeAutospacing="0" w:after="0"/>
        <w:jc w:val="both"/>
      </w:pPr>
      <w:r w:rsidRPr="004E208D">
        <w:rPr>
          <w:b/>
          <w:bCs/>
          <w:color w:val="000000"/>
        </w:rPr>
        <w:t xml:space="preserve">Predkladateľ: </w:t>
      </w:r>
      <w:r w:rsidRPr="004E208D">
        <w:rPr>
          <w:b/>
          <w:bCs/>
          <w:color w:val="000000"/>
        </w:rPr>
        <w:tab/>
      </w:r>
      <w:r w:rsidRPr="004E208D">
        <w:rPr>
          <w:b/>
          <w:bCs/>
          <w:color w:val="000000"/>
        </w:rPr>
        <w:tab/>
      </w:r>
      <w:r w:rsidRPr="004E208D">
        <w:rPr>
          <w:b/>
          <w:bCs/>
          <w:color w:val="000000"/>
        </w:rPr>
        <w:tab/>
      </w:r>
      <w:r w:rsidRPr="004E208D">
        <w:rPr>
          <w:b/>
          <w:bCs/>
          <w:color w:val="000000"/>
        </w:rPr>
        <w:tab/>
      </w:r>
      <w:r w:rsidRPr="004E208D">
        <w:rPr>
          <w:b/>
          <w:bCs/>
          <w:color w:val="000000"/>
        </w:rPr>
        <w:tab/>
      </w:r>
      <w:r w:rsidRPr="004E208D">
        <w:rPr>
          <w:b/>
          <w:bCs/>
          <w:color w:val="000000"/>
        </w:rPr>
        <w:tab/>
        <w:t>Materiál obsahuje:</w:t>
      </w:r>
    </w:p>
    <w:p w:rsidR="00B40A90" w:rsidRDefault="00175D5D" w:rsidP="00BC2872">
      <w:pPr>
        <w:pStyle w:val="Normlnywebov"/>
        <w:spacing w:before="0" w:beforeAutospacing="0" w:after="0"/>
        <w:jc w:val="both"/>
        <w:rPr>
          <w:b/>
          <w:bCs/>
          <w:color w:val="000000"/>
        </w:rPr>
      </w:pPr>
      <w:r w:rsidRPr="00175D5D">
        <w:rPr>
          <w:bCs/>
          <w:noProof/>
          <w:color w:val="000000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3576955</wp:posOffset>
                </wp:positionH>
                <wp:positionV relativeFrom="paragraph">
                  <wp:posOffset>104140</wp:posOffset>
                </wp:positionV>
                <wp:extent cx="2360930" cy="3790950"/>
                <wp:effectExtent l="0" t="0" r="635" b="0"/>
                <wp:wrapSquare wrapText="bothSides"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3790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5D5D" w:rsidRPr="00175D5D" w:rsidRDefault="00175D5D" w:rsidP="0096285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75D5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1.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75D5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Návrh uznesenia</w:t>
                            </w:r>
                          </w:p>
                          <w:p w:rsidR="00A228ED" w:rsidRDefault="00175D5D" w:rsidP="0096285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75D5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2.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75D5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Dôvodová správa</w:t>
                            </w:r>
                            <w:r w:rsidR="00A228E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+ snímka zamieňaných pozemko</w:t>
                            </w:r>
                            <w:r w:rsidR="00764A8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v + snímka novovybudovaného areálu</w:t>
                            </w:r>
                          </w:p>
                          <w:p w:rsidR="000A4D35" w:rsidRDefault="00A228ED" w:rsidP="0096285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3. Ž</w:t>
                            </w:r>
                            <w:r w:rsidR="0079425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iadosť </w:t>
                            </w:r>
                            <w:proofErr w:type="spellStart"/>
                            <w:r w:rsidR="007905D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NFŠ</w:t>
                            </w:r>
                            <w:proofErr w:type="spellEnd"/>
                            <w:r w:rsidR="007905D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1922 Bratislava a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 </w:t>
                            </w:r>
                            <w:proofErr w:type="spellStart"/>
                            <w:r w:rsidR="007905D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TESAKO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+ </w:t>
                            </w:r>
                            <w:r w:rsidR="00764A8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parametre ihrísk a </w:t>
                            </w:r>
                            <w:r w:rsidR="00764A80" w:rsidRPr="00764A8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snímka novovybudovaného areálu</w:t>
                            </w:r>
                          </w:p>
                          <w:p w:rsidR="00A5066A" w:rsidRPr="00175D5D" w:rsidRDefault="00A5066A" w:rsidP="0096285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4.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NFŠ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1922 Bratislava - zlúčenie</w:t>
                            </w:r>
                            <w:bookmarkStart w:id="0" w:name="_GoBack"/>
                            <w:bookmarkEnd w:id="0"/>
                          </w:p>
                          <w:p w:rsidR="00175D5D" w:rsidRDefault="00175D5D" w:rsidP="0096285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75D5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E033FF" w:rsidRPr="00175D5D" w:rsidRDefault="00E033FF" w:rsidP="00175D5D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C9005C" w:rsidRPr="00175D5D" w:rsidRDefault="00C9005C" w:rsidP="00175D5D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left:0;text-align:left;margin-left:281.65pt;margin-top:8.2pt;width:185.9pt;height:298.5pt;z-index:251659264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" stroked="f">
                <v:textbox>
                  <w:txbxContent>
                    <w:p w:rsidR="00175D5D" w:rsidRPr="00175D5D" w:rsidRDefault="00175D5D" w:rsidP="00962852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175D5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1.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175D5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Návrh uznesenia</w:t>
                      </w:r>
                    </w:p>
                    <w:p w:rsidR="00A228ED" w:rsidRDefault="00175D5D" w:rsidP="00962852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175D5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2.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175D5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Dôvodová správa</w:t>
                      </w:r>
                      <w:r w:rsidR="00A228E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+ snímka zamieňaných pozemko</w:t>
                      </w:r>
                      <w:r w:rsidR="00764A8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v + snímka novovybudovaného areálu</w:t>
                      </w:r>
                    </w:p>
                    <w:p w:rsidR="000A4D35" w:rsidRDefault="00A228ED" w:rsidP="00962852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3. Ž</w:t>
                      </w:r>
                      <w:r w:rsidR="0079425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iadosť </w:t>
                      </w:r>
                      <w:proofErr w:type="spellStart"/>
                      <w:r w:rsidR="007905D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NFŠ</w:t>
                      </w:r>
                      <w:proofErr w:type="spellEnd"/>
                      <w:r w:rsidR="007905D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1922 Bratislava a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 </w:t>
                      </w:r>
                      <w:proofErr w:type="spellStart"/>
                      <w:r w:rsidR="007905D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TESAKO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+ </w:t>
                      </w:r>
                      <w:r w:rsidR="00764A8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parametre ihrísk a </w:t>
                      </w:r>
                      <w:r w:rsidR="00764A80" w:rsidRPr="00764A8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snímka novovybudovaného areálu</w:t>
                      </w:r>
                    </w:p>
                    <w:p w:rsidR="00A5066A" w:rsidRPr="00175D5D" w:rsidRDefault="00A5066A" w:rsidP="00962852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4.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NFŠ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1922 Bratislava - zlúčenie</w:t>
                      </w:r>
                      <w:bookmarkStart w:id="1" w:name="_GoBack"/>
                      <w:bookmarkEnd w:id="1"/>
                    </w:p>
                    <w:p w:rsidR="00175D5D" w:rsidRDefault="00175D5D" w:rsidP="00962852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175D5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</w:p>
                    <w:p w:rsidR="00E033FF" w:rsidRPr="00175D5D" w:rsidRDefault="00E033FF" w:rsidP="00175D5D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C9005C" w:rsidRPr="00175D5D" w:rsidRDefault="00C9005C" w:rsidP="00175D5D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D16A76" w:rsidRPr="004E208D">
        <w:rPr>
          <w:b/>
          <w:bCs/>
          <w:color w:val="000000"/>
        </w:rPr>
        <w:t xml:space="preserve">Ing. Ignác </w:t>
      </w:r>
      <w:proofErr w:type="spellStart"/>
      <w:r w:rsidR="00D16A76" w:rsidRPr="004E208D">
        <w:rPr>
          <w:b/>
          <w:bCs/>
          <w:color w:val="000000"/>
        </w:rPr>
        <w:t>Olexí</w:t>
      </w:r>
      <w:r w:rsidR="00241D74">
        <w:rPr>
          <w:b/>
          <w:bCs/>
          <w:color w:val="000000"/>
        </w:rPr>
        <w:t>k</w:t>
      </w:r>
      <w:proofErr w:type="spellEnd"/>
      <w:r w:rsidR="00D16A76" w:rsidRPr="004E208D">
        <w:rPr>
          <w:b/>
          <w:bCs/>
          <w:color w:val="000000"/>
        </w:rPr>
        <w:t>, PhD</w:t>
      </w:r>
      <w:r w:rsidR="00B85E22">
        <w:rPr>
          <w:b/>
          <w:bCs/>
          <w:color w:val="000000"/>
        </w:rPr>
        <w:t>.</w:t>
      </w:r>
      <w:r w:rsidR="00D16A76" w:rsidRPr="004E208D">
        <w:rPr>
          <w:b/>
          <w:bCs/>
          <w:color w:val="000000"/>
        </w:rPr>
        <w:tab/>
      </w:r>
      <w:r w:rsidR="00D16A76" w:rsidRPr="004E208D">
        <w:rPr>
          <w:b/>
          <w:bCs/>
          <w:color w:val="000000"/>
        </w:rPr>
        <w:tab/>
      </w:r>
      <w:r w:rsidR="00D16A76" w:rsidRPr="004E208D">
        <w:rPr>
          <w:b/>
          <w:bCs/>
          <w:color w:val="000000"/>
        </w:rPr>
        <w:tab/>
      </w:r>
      <w:r w:rsidR="00D16A76" w:rsidRPr="004E208D">
        <w:rPr>
          <w:b/>
          <w:bCs/>
          <w:color w:val="000000"/>
        </w:rPr>
        <w:tab/>
      </w:r>
    </w:p>
    <w:p w:rsidR="00175D5D" w:rsidRPr="0048332A" w:rsidRDefault="00D16A76" w:rsidP="00BC2872">
      <w:pPr>
        <w:pStyle w:val="Normlnywebov"/>
        <w:spacing w:before="0" w:beforeAutospacing="0" w:after="0"/>
        <w:jc w:val="both"/>
      </w:pPr>
      <w:r w:rsidRPr="004E208D">
        <w:rPr>
          <w:bCs/>
          <w:color w:val="000000"/>
        </w:rPr>
        <w:t>prednosta miestneho úradu</w:t>
      </w:r>
      <w:r w:rsidRPr="004E208D">
        <w:tab/>
      </w:r>
      <w:r w:rsidRPr="004E208D">
        <w:tab/>
      </w:r>
      <w:r w:rsidRPr="004E208D">
        <w:tab/>
      </w:r>
      <w:r w:rsidRPr="004E208D">
        <w:tab/>
      </w:r>
      <w:r w:rsidRPr="004E208D">
        <w:tab/>
      </w:r>
    </w:p>
    <w:p w:rsidR="00D16A76" w:rsidRPr="0048332A" w:rsidRDefault="0048332A" w:rsidP="00BC2872">
      <w:pPr>
        <w:pStyle w:val="Normlnywebov"/>
        <w:spacing w:before="0" w:beforeAutospacing="0" w:after="0"/>
        <w:jc w:val="both"/>
      </w:pPr>
      <w:r w:rsidRPr="0048332A">
        <w:t xml:space="preserve"> </w:t>
      </w:r>
    </w:p>
    <w:p w:rsidR="004E208D" w:rsidRPr="004E208D" w:rsidRDefault="004E208D" w:rsidP="00BC2872">
      <w:pPr>
        <w:pStyle w:val="Normlnywebov"/>
        <w:spacing w:before="0" w:beforeAutospacing="0" w:after="0"/>
        <w:jc w:val="both"/>
        <w:rPr>
          <w:b/>
          <w:bCs/>
          <w:color w:val="000000"/>
        </w:rPr>
      </w:pPr>
    </w:p>
    <w:p w:rsidR="00D16A76" w:rsidRPr="004E208D" w:rsidRDefault="00D16A76" w:rsidP="00BC2872">
      <w:pPr>
        <w:pStyle w:val="Normlnywebov"/>
        <w:spacing w:before="0" w:beforeAutospacing="0" w:after="0"/>
        <w:jc w:val="both"/>
      </w:pPr>
      <w:r w:rsidRPr="004E208D">
        <w:rPr>
          <w:b/>
          <w:bCs/>
          <w:color w:val="000000"/>
        </w:rPr>
        <w:t>Zodpovedný:</w:t>
      </w:r>
    </w:p>
    <w:p w:rsidR="00D16A76" w:rsidRPr="004E208D" w:rsidRDefault="00D16A76" w:rsidP="00BC2872">
      <w:pPr>
        <w:pStyle w:val="Normlnywebov"/>
        <w:spacing w:before="0" w:beforeAutospacing="0" w:after="0"/>
        <w:jc w:val="both"/>
      </w:pPr>
      <w:r w:rsidRPr="004E208D">
        <w:rPr>
          <w:b/>
          <w:bCs/>
          <w:color w:val="000000"/>
        </w:rPr>
        <w:t xml:space="preserve">JUDr. Rastislav Velček </w:t>
      </w:r>
    </w:p>
    <w:p w:rsidR="00D16A76" w:rsidRPr="004E208D" w:rsidRDefault="00D16A76" w:rsidP="00BC2872">
      <w:pPr>
        <w:pStyle w:val="Normlnywebov"/>
        <w:spacing w:before="0" w:beforeAutospacing="0" w:after="0"/>
        <w:jc w:val="both"/>
      </w:pPr>
      <w:r w:rsidRPr="004E208D">
        <w:rPr>
          <w:color w:val="000000"/>
        </w:rPr>
        <w:t>vedúci oddelenia právneho,</w:t>
      </w:r>
    </w:p>
    <w:p w:rsidR="00D16A76" w:rsidRPr="004E208D" w:rsidRDefault="00D16A76" w:rsidP="00BC2872">
      <w:pPr>
        <w:pStyle w:val="Normlnywebov"/>
        <w:spacing w:before="0" w:beforeAutospacing="0" w:after="0"/>
        <w:jc w:val="both"/>
      </w:pPr>
      <w:r w:rsidRPr="004E208D">
        <w:rPr>
          <w:color w:val="000000"/>
        </w:rPr>
        <w:t xml:space="preserve">podnikateľských </w:t>
      </w:r>
      <w:proofErr w:type="spellStart"/>
      <w:r w:rsidRPr="004E208D">
        <w:rPr>
          <w:color w:val="000000"/>
        </w:rPr>
        <w:t>činnosti</w:t>
      </w:r>
      <w:r w:rsidR="00956366">
        <w:rPr>
          <w:color w:val="000000"/>
        </w:rPr>
        <w:t>í</w:t>
      </w:r>
      <w:proofErr w:type="spellEnd"/>
      <w:r w:rsidRPr="004E208D">
        <w:rPr>
          <w:color w:val="000000"/>
        </w:rPr>
        <w:t xml:space="preserve"> evidencie</w:t>
      </w:r>
    </w:p>
    <w:p w:rsidR="00D16A76" w:rsidRPr="004E208D" w:rsidRDefault="00D16A76" w:rsidP="00BC2872">
      <w:pPr>
        <w:pStyle w:val="Normlnywebov"/>
        <w:spacing w:before="0" w:beforeAutospacing="0" w:after="0"/>
        <w:jc w:val="both"/>
      </w:pPr>
      <w:r w:rsidRPr="004E208D">
        <w:rPr>
          <w:color w:val="000000"/>
        </w:rPr>
        <w:t>súpisných čísel a správy pozemkov</w:t>
      </w:r>
    </w:p>
    <w:p w:rsidR="004E208D" w:rsidRPr="004E208D" w:rsidRDefault="004E208D" w:rsidP="00BC2872">
      <w:pPr>
        <w:pStyle w:val="Normlnywebov"/>
        <w:spacing w:before="0" w:beforeAutospacing="0" w:after="0"/>
        <w:jc w:val="both"/>
        <w:rPr>
          <w:b/>
          <w:bCs/>
          <w:color w:val="000000"/>
        </w:rPr>
      </w:pPr>
    </w:p>
    <w:p w:rsidR="00D16A76" w:rsidRPr="004E208D" w:rsidRDefault="00D16A76" w:rsidP="00BC2872">
      <w:pPr>
        <w:pStyle w:val="Normlnywebov"/>
        <w:spacing w:before="0" w:beforeAutospacing="0" w:after="0"/>
        <w:jc w:val="both"/>
      </w:pPr>
      <w:r w:rsidRPr="004E208D">
        <w:rPr>
          <w:b/>
          <w:bCs/>
          <w:color w:val="000000"/>
        </w:rPr>
        <w:t>Spracovateľ:</w:t>
      </w:r>
    </w:p>
    <w:p w:rsidR="004E208D" w:rsidRPr="004E208D" w:rsidRDefault="004E208D" w:rsidP="00BC2872">
      <w:pPr>
        <w:pStyle w:val="Normlnywebov"/>
        <w:spacing w:before="0" w:beforeAutospacing="0" w:after="0"/>
        <w:jc w:val="both"/>
        <w:rPr>
          <w:b/>
          <w:bCs/>
          <w:color w:val="000000"/>
        </w:rPr>
      </w:pPr>
      <w:r w:rsidRPr="004E208D">
        <w:rPr>
          <w:b/>
          <w:bCs/>
          <w:color w:val="000000"/>
        </w:rPr>
        <w:t xml:space="preserve">JUDr. Rastislav Velček </w:t>
      </w:r>
    </w:p>
    <w:p w:rsidR="004E208D" w:rsidRPr="00374F17" w:rsidRDefault="004E208D" w:rsidP="00BC2872">
      <w:pPr>
        <w:pStyle w:val="Normlnywebov"/>
        <w:spacing w:before="0" w:beforeAutospacing="0" w:after="0"/>
        <w:jc w:val="both"/>
        <w:rPr>
          <w:bCs/>
          <w:color w:val="000000"/>
        </w:rPr>
      </w:pPr>
      <w:r w:rsidRPr="00374F17">
        <w:rPr>
          <w:bCs/>
          <w:color w:val="000000"/>
        </w:rPr>
        <w:t>vedúci oddelenia právneho,</w:t>
      </w:r>
    </w:p>
    <w:p w:rsidR="004E208D" w:rsidRPr="00374F17" w:rsidRDefault="004E208D" w:rsidP="00BC2872">
      <w:pPr>
        <w:pStyle w:val="Normlnywebov"/>
        <w:spacing w:before="0" w:beforeAutospacing="0" w:after="0"/>
        <w:jc w:val="both"/>
        <w:rPr>
          <w:bCs/>
          <w:color w:val="000000"/>
        </w:rPr>
      </w:pPr>
      <w:r w:rsidRPr="00374F17">
        <w:rPr>
          <w:bCs/>
          <w:color w:val="000000"/>
        </w:rPr>
        <w:t>podnikateľských činnost</w:t>
      </w:r>
      <w:r w:rsidR="00956366">
        <w:rPr>
          <w:bCs/>
          <w:color w:val="000000"/>
        </w:rPr>
        <w:t>í</w:t>
      </w:r>
      <w:r w:rsidRPr="00374F17">
        <w:rPr>
          <w:bCs/>
          <w:color w:val="000000"/>
        </w:rPr>
        <w:t>, evidencie</w:t>
      </w:r>
    </w:p>
    <w:p w:rsidR="00D16A76" w:rsidRPr="00374F17" w:rsidRDefault="004E208D" w:rsidP="00BC2872">
      <w:pPr>
        <w:pStyle w:val="Normlnywebov"/>
        <w:spacing w:before="0" w:beforeAutospacing="0" w:after="0"/>
        <w:jc w:val="both"/>
      </w:pPr>
      <w:r w:rsidRPr="00374F17">
        <w:rPr>
          <w:bCs/>
          <w:color w:val="000000"/>
        </w:rPr>
        <w:t>súpisných čísel a správy pozemkov</w:t>
      </w:r>
    </w:p>
    <w:p w:rsidR="00D16A76" w:rsidRPr="004E208D" w:rsidRDefault="00D16A76" w:rsidP="00BC2872">
      <w:pPr>
        <w:pStyle w:val="Normlnywebov"/>
        <w:spacing w:before="0" w:beforeAutospacing="0" w:after="0"/>
        <w:jc w:val="both"/>
      </w:pPr>
    </w:p>
    <w:p w:rsidR="00D16A76" w:rsidRPr="004E208D" w:rsidRDefault="00D16A76" w:rsidP="00BC2872">
      <w:pPr>
        <w:pStyle w:val="Normlnywebov"/>
        <w:spacing w:before="0" w:beforeAutospacing="0" w:after="0"/>
        <w:jc w:val="both"/>
      </w:pPr>
    </w:p>
    <w:p w:rsidR="00D16A76" w:rsidRPr="004E208D" w:rsidRDefault="00D16A76" w:rsidP="00BC2872">
      <w:pPr>
        <w:pStyle w:val="Normlnywebov"/>
        <w:spacing w:before="0" w:beforeAutospacing="0" w:after="0"/>
        <w:jc w:val="both"/>
      </w:pPr>
    </w:p>
    <w:p w:rsidR="00D16A76" w:rsidRDefault="00A82283" w:rsidP="00BC2872">
      <w:pPr>
        <w:pStyle w:val="Normlnywebov"/>
        <w:spacing w:before="0" w:beforeAutospacing="0" w:after="0"/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>na rokovanie prizvať :</w:t>
      </w:r>
    </w:p>
    <w:p w:rsidR="00A82283" w:rsidRPr="00A82283" w:rsidRDefault="00A82283" w:rsidP="00BC2872">
      <w:pPr>
        <w:pStyle w:val="Normlnywebov"/>
        <w:spacing w:before="0" w:beforeAutospacing="0" w:after="0"/>
        <w:jc w:val="both"/>
      </w:pPr>
      <w:r w:rsidRPr="00A82283">
        <w:rPr>
          <w:bCs/>
          <w:color w:val="000000"/>
        </w:rPr>
        <w:t>zodpovedného a spracovateľa</w:t>
      </w:r>
    </w:p>
    <w:p w:rsidR="00D16A76" w:rsidRPr="004E208D" w:rsidRDefault="00D16A76" w:rsidP="00BC2872">
      <w:pPr>
        <w:pStyle w:val="Normlnywebov"/>
        <w:spacing w:before="0" w:beforeAutospacing="0" w:after="0"/>
        <w:jc w:val="both"/>
      </w:pPr>
    </w:p>
    <w:p w:rsidR="00D16A76" w:rsidRPr="004E208D" w:rsidRDefault="00D16A76" w:rsidP="00BC2872">
      <w:pPr>
        <w:pStyle w:val="Normlnywebov"/>
        <w:spacing w:before="0" w:beforeAutospacing="0" w:after="0"/>
        <w:jc w:val="both"/>
      </w:pPr>
    </w:p>
    <w:p w:rsidR="004E208D" w:rsidRPr="004E208D" w:rsidRDefault="004E208D" w:rsidP="00BC2872">
      <w:pPr>
        <w:pStyle w:val="Normlnywebov"/>
        <w:spacing w:before="0" w:beforeAutospacing="0" w:after="0"/>
        <w:jc w:val="both"/>
        <w:rPr>
          <w:color w:val="000000"/>
        </w:rPr>
      </w:pPr>
    </w:p>
    <w:p w:rsidR="004E208D" w:rsidRPr="004E208D" w:rsidRDefault="004E208D" w:rsidP="00BC2872">
      <w:pPr>
        <w:pStyle w:val="Normlnywebov"/>
        <w:spacing w:before="0" w:beforeAutospacing="0" w:after="0"/>
        <w:jc w:val="both"/>
        <w:rPr>
          <w:color w:val="000000"/>
        </w:rPr>
      </w:pPr>
    </w:p>
    <w:p w:rsidR="004E208D" w:rsidRPr="004E208D" w:rsidRDefault="004E208D" w:rsidP="00BC2872">
      <w:pPr>
        <w:pStyle w:val="Normlnywebov"/>
        <w:spacing w:before="0" w:beforeAutospacing="0" w:after="0"/>
        <w:jc w:val="both"/>
        <w:rPr>
          <w:color w:val="000000"/>
        </w:rPr>
      </w:pPr>
    </w:p>
    <w:p w:rsidR="004E208D" w:rsidRPr="004E208D" w:rsidRDefault="004E208D" w:rsidP="00BC2872">
      <w:pPr>
        <w:pStyle w:val="Normlnywebov"/>
        <w:spacing w:before="0" w:beforeAutospacing="0" w:after="0"/>
        <w:jc w:val="both"/>
        <w:rPr>
          <w:color w:val="000000"/>
        </w:rPr>
      </w:pPr>
    </w:p>
    <w:p w:rsidR="004E208D" w:rsidRPr="004E208D" w:rsidRDefault="004E208D" w:rsidP="00BC2872">
      <w:pPr>
        <w:pStyle w:val="Normlnywebov"/>
        <w:spacing w:before="0" w:beforeAutospacing="0" w:after="0"/>
        <w:jc w:val="both"/>
        <w:rPr>
          <w:color w:val="000000"/>
        </w:rPr>
      </w:pPr>
    </w:p>
    <w:p w:rsidR="004E208D" w:rsidRPr="004E208D" w:rsidRDefault="004E208D" w:rsidP="00BC2872">
      <w:pPr>
        <w:pStyle w:val="Normlnywebov"/>
        <w:spacing w:before="0" w:beforeAutospacing="0" w:after="0"/>
        <w:jc w:val="both"/>
        <w:rPr>
          <w:color w:val="000000"/>
        </w:rPr>
      </w:pPr>
    </w:p>
    <w:p w:rsidR="004E208D" w:rsidRPr="004E208D" w:rsidRDefault="004E208D" w:rsidP="00BC2872">
      <w:pPr>
        <w:pStyle w:val="Normlnywebov"/>
        <w:spacing w:before="0" w:beforeAutospacing="0" w:after="0"/>
        <w:jc w:val="both"/>
        <w:rPr>
          <w:color w:val="000000"/>
        </w:rPr>
      </w:pPr>
    </w:p>
    <w:p w:rsidR="004E208D" w:rsidRPr="004E208D" w:rsidRDefault="004E208D" w:rsidP="00BC2872">
      <w:pPr>
        <w:pStyle w:val="Normlnywebov"/>
        <w:spacing w:before="0" w:beforeAutospacing="0" w:after="0"/>
        <w:jc w:val="both"/>
        <w:rPr>
          <w:color w:val="000000"/>
        </w:rPr>
      </w:pPr>
    </w:p>
    <w:p w:rsidR="004E208D" w:rsidRPr="004E208D" w:rsidRDefault="004E208D" w:rsidP="00BC2872">
      <w:pPr>
        <w:pStyle w:val="Normlnywebov"/>
        <w:spacing w:before="0" w:beforeAutospacing="0" w:after="0"/>
        <w:jc w:val="both"/>
        <w:rPr>
          <w:color w:val="000000"/>
        </w:rPr>
      </w:pPr>
    </w:p>
    <w:p w:rsidR="004E208D" w:rsidRPr="004E208D" w:rsidRDefault="004E208D" w:rsidP="00BC2872">
      <w:pPr>
        <w:pStyle w:val="Normlnywebov"/>
        <w:spacing w:before="0" w:beforeAutospacing="0" w:after="0"/>
        <w:jc w:val="both"/>
        <w:rPr>
          <w:color w:val="000000"/>
        </w:rPr>
      </w:pPr>
    </w:p>
    <w:p w:rsidR="004E208D" w:rsidRDefault="004E208D" w:rsidP="00BC2872">
      <w:pPr>
        <w:pStyle w:val="Normlnywebov"/>
        <w:spacing w:before="0" w:beforeAutospacing="0" w:after="0"/>
        <w:jc w:val="both"/>
        <w:rPr>
          <w:color w:val="000000"/>
        </w:rPr>
      </w:pPr>
    </w:p>
    <w:p w:rsidR="003D6358" w:rsidRDefault="003D6358" w:rsidP="00BC2872">
      <w:pPr>
        <w:pStyle w:val="Normlnywebov"/>
        <w:spacing w:before="0" w:beforeAutospacing="0" w:after="0"/>
        <w:jc w:val="both"/>
        <w:rPr>
          <w:color w:val="000000"/>
        </w:rPr>
      </w:pPr>
    </w:p>
    <w:p w:rsidR="007905D4" w:rsidRDefault="007905D4" w:rsidP="00BC2872">
      <w:pPr>
        <w:pStyle w:val="Normlnywebov"/>
        <w:spacing w:before="0" w:beforeAutospacing="0" w:after="0"/>
        <w:jc w:val="both"/>
        <w:rPr>
          <w:color w:val="000000"/>
        </w:rPr>
      </w:pPr>
    </w:p>
    <w:p w:rsidR="00D16A76" w:rsidRPr="004E208D" w:rsidRDefault="00DE2BAE" w:rsidP="00BC2872">
      <w:pPr>
        <w:pStyle w:val="Normlnywebov"/>
        <w:spacing w:before="0" w:beforeAutospacing="0" w:after="0"/>
        <w:jc w:val="both"/>
        <w:rPr>
          <w:b/>
          <w:u w:val="single"/>
        </w:rPr>
      </w:pPr>
      <w:r w:rsidRPr="004E208D">
        <w:rPr>
          <w:b/>
          <w:color w:val="000000"/>
          <w:u w:val="single"/>
        </w:rPr>
        <w:lastRenderedPageBreak/>
        <w:t xml:space="preserve">N Á V R H  </w:t>
      </w:r>
      <w:r w:rsidR="00175D5D">
        <w:rPr>
          <w:b/>
          <w:color w:val="000000"/>
          <w:u w:val="single"/>
        </w:rPr>
        <w:t xml:space="preserve">  </w:t>
      </w:r>
      <w:r w:rsidRPr="004E208D">
        <w:rPr>
          <w:b/>
          <w:color w:val="000000"/>
          <w:u w:val="single"/>
        </w:rPr>
        <w:t>U Z N E S E N I A</w:t>
      </w:r>
      <w:r w:rsidR="00D16A76" w:rsidRPr="004E208D">
        <w:rPr>
          <w:b/>
          <w:color w:val="000000"/>
          <w:u w:val="single"/>
        </w:rPr>
        <w:t xml:space="preserve">: </w:t>
      </w:r>
    </w:p>
    <w:p w:rsidR="00064C1E" w:rsidRDefault="00064C1E" w:rsidP="00BC2872">
      <w:pPr>
        <w:pStyle w:val="Normlnywebov"/>
        <w:spacing w:before="0" w:beforeAutospacing="0" w:after="0"/>
        <w:jc w:val="both"/>
      </w:pPr>
    </w:p>
    <w:p w:rsidR="006A1489" w:rsidRDefault="006A1489" w:rsidP="00BC2872">
      <w:pPr>
        <w:pStyle w:val="Normlnywebov"/>
        <w:spacing w:before="0" w:beforeAutospacing="0" w:after="0"/>
        <w:jc w:val="both"/>
      </w:pPr>
      <w:r>
        <w:t xml:space="preserve">Miestna rada </w:t>
      </w:r>
      <w:r w:rsidRPr="006A1489">
        <w:t>mestskej časti Bratislava – Nové Mesto</w:t>
      </w:r>
      <w:r>
        <w:t xml:space="preserve"> odporúča</w:t>
      </w:r>
    </w:p>
    <w:p w:rsidR="00865C1A" w:rsidRDefault="00606E49" w:rsidP="00BC2872">
      <w:pPr>
        <w:pStyle w:val="Normlnywebov"/>
        <w:spacing w:before="0" w:beforeAutospacing="0" w:after="0"/>
        <w:jc w:val="both"/>
        <w:rPr>
          <w:color w:val="000000"/>
        </w:rPr>
      </w:pPr>
      <w:r>
        <w:rPr>
          <w:color w:val="000000"/>
        </w:rPr>
        <w:t>Miestne</w:t>
      </w:r>
      <w:r w:rsidR="006A1489">
        <w:rPr>
          <w:color w:val="000000"/>
        </w:rPr>
        <w:t>mu</w:t>
      </w:r>
      <w:r>
        <w:rPr>
          <w:color w:val="000000"/>
        </w:rPr>
        <w:t xml:space="preserve"> zastupiteľstv</w:t>
      </w:r>
      <w:r w:rsidR="00260D50">
        <w:rPr>
          <w:color w:val="000000"/>
        </w:rPr>
        <w:t>u</w:t>
      </w:r>
      <w:r w:rsidR="00865C1A">
        <w:rPr>
          <w:color w:val="000000"/>
        </w:rPr>
        <w:t xml:space="preserve"> mestskej časti Bratislava – Nové Mesto</w:t>
      </w:r>
    </w:p>
    <w:p w:rsidR="00EB6529" w:rsidRDefault="00EB6529" w:rsidP="00BC2872">
      <w:pPr>
        <w:pStyle w:val="Normlnywebov"/>
        <w:spacing w:before="0" w:beforeAutospacing="0" w:after="0"/>
        <w:jc w:val="both"/>
        <w:rPr>
          <w:color w:val="000000"/>
        </w:rPr>
      </w:pPr>
    </w:p>
    <w:p w:rsidR="00BA0CE0" w:rsidRDefault="007905D4" w:rsidP="00BC2872">
      <w:pPr>
        <w:pStyle w:val="Normlnywebov"/>
        <w:spacing w:before="0" w:beforeAutospacing="0" w:after="0"/>
        <w:jc w:val="both"/>
        <w:rPr>
          <w:b/>
          <w:color w:val="000000"/>
        </w:rPr>
      </w:pPr>
      <w:r>
        <w:rPr>
          <w:b/>
          <w:color w:val="000000"/>
        </w:rPr>
        <w:t xml:space="preserve">A. z o b r a ť  n a  v e d o m i e </w:t>
      </w:r>
    </w:p>
    <w:p w:rsidR="00BA0CE0" w:rsidRDefault="00BA0CE0" w:rsidP="00BC2872">
      <w:pPr>
        <w:pStyle w:val="Normlnywebov"/>
        <w:spacing w:before="0" w:beforeAutospacing="0" w:after="0"/>
        <w:jc w:val="both"/>
        <w:rPr>
          <w:b/>
          <w:color w:val="000000"/>
        </w:rPr>
      </w:pPr>
    </w:p>
    <w:p w:rsidR="007905D4" w:rsidRDefault="007905D4" w:rsidP="00BC2872">
      <w:pPr>
        <w:pStyle w:val="Normlnywebov"/>
        <w:spacing w:before="0" w:beforeAutospacing="0" w:after="0"/>
        <w:jc w:val="both"/>
        <w:rPr>
          <w:color w:val="000000"/>
        </w:rPr>
      </w:pPr>
      <w:r>
        <w:rPr>
          <w:color w:val="000000"/>
        </w:rPr>
        <w:t xml:space="preserve">spoločnú žiadosť </w:t>
      </w:r>
      <w:r w:rsidRPr="007905D4">
        <w:rPr>
          <w:color w:val="000000"/>
        </w:rPr>
        <w:t>Novomestského športového klubu 1922 Bratislava</w:t>
      </w:r>
      <w:r>
        <w:rPr>
          <w:color w:val="000000"/>
        </w:rPr>
        <w:t xml:space="preserve"> a spoločnosti </w:t>
      </w:r>
      <w:proofErr w:type="spellStart"/>
      <w:r w:rsidRPr="007905D4">
        <w:rPr>
          <w:color w:val="000000"/>
        </w:rPr>
        <w:t>TESAKO</w:t>
      </w:r>
      <w:proofErr w:type="spellEnd"/>
      <w:r w:rsidRPr="007905D4">
        <w:rPr>
          <w:color w:val="000000"/>
        </w:rPr>
        <w:t xml:space="preserve">, </w:t>
      </w:r>
      <w:proofErr w:type="spellStart"/>
      <w:r w:rsidRPr="007905D4">
        <w:rPr>
          <w:color w:val="000000"/>
        </w:rPr>
        <w:t>a.s</w:t>
      </w:r>
      <w:proofErr w:type="spellEnd"/>
      <w:r w:rsidRPr="007905D4">
        <w:rPr>
          <w:color w:val="000000"/>
        </w:rPr>
        <w:t>.</w:t>
      </w:r>
      <w:r>
        <w:rPr>
          <w:color w:val="000000"/>
        </w:rPr>
        <w:t xml:space="preserve"> </w:t>
      </w:r>
      <w:r w:rsidRPr="007905D4">
        <w:rPr>
          <w:color w:val="000000"/>
        </w:rPr>
        <w:t>o zámenu pozemkov v lokalite Pasienkov za účelom vybudovania Nového športového areálu s viac účelovým využitím</w:t>
      </w:r>
      <w:r>
        <w:rPr>
          <w:color w:val="000000"/>
        </w:rPr>
        <w:t>, minimálne v rozsahu :</w:t>
      </w:r>
    </w:p>
    <w:p w:rsidR="00B46B11" w:rsidRDefault="00B46B11" w:rsidP="00BC2872">
      <w:pPr>
        <w:pStyle w:val="Normlnywebov"/>
        <w:spacing w:before="0" w:beforeAutospacing="0" w:after="0"/>
        <w:jc w:val="both"/>
        <w:rPr>
          <w:color w:val="000000"/>
        </w:rPr>
      </w:pPr>
      <w:r>
        <w:rPr>
          <w:color w:val="000000"/>
        </w:rPr>
        <w:t xml:space="preserve">- </w:t>
      </w:r>
      <w:r w:rsidRPr="00B46B11">
        <w:rPr>
          <w:color w:val="000000"/>
        </w:rPr>
        <w:t xml:space="preserve">hlavné trávnaté ihrisko, s osvetlením a sieťami za bránami, spĺňajúce smernice </w:t>
      </w:r>
      <w:proofErr w:type="spellStart"/>
      <w:r w:rsidRPr="00B46B11">
        <w:rPr>
          <w:color w:val="000000"/>
        </w:rPr>
        <w:t>SFZ</w:t>
      </w:r>
      <w:proofErr w:type="spellEnd"/>
      <w:r w:rsidRPr="00B46B11">
        <w:rPr>
          <w:color w:val="000000"/>
        </w:rPr>
        <w:t xml:space="preserve"> pre usporadúvanie republikových súťaží I. a </w:t>
      </w:r>
      <w:proofErr w:type="spellStart"/>
      <w:r w:rsidRPr="00B46B11">
        <w:rPr>
          <w:color w:val="000000"/>
        </w:rPr>
        <w:t>II.ligy</w:t>
      </w:r>
      <w:proofErr w:type="spellEnd"/>
      <w:r w:rsidRPr="00B46B11">
        <w:rPr>
          <w:color w:val="000000"/>
        </w:rPr>
        <w:t xml:space="preserve"> </w:t>
      </w:r>
    </w:p>
    <w:p w:rsidR="00B46B11" w:rsidRDefault="00B46B11" w:rsidP="00BC2872">
      <w:pPr>
        <w:pStyle w:val="Normlnywebov"/>
        <w:spacing w:before="0" w:beforeAutospacing="0" w:after="0"/>
        <w:jc w:val="both"/>
        <w:rPr>
          <w:color w:val="000000"/>
        </w:rPr>
      </w:pPr>
      <w:r w:rsidRPr="00B46B11">
        <w:rPr>
          <w:color w:val="000000"/>
        </w:rPr>
        <w:t xml:space="preserve">- vedľajšie ihrisko s umelým povrchom, s osvetlením a oplotením, spĺňajúce smernice </w:t>
      </w:r>
      <w:proofErr w:type="spellStart"/>
      <w:r w:rsidRPr="00B46B11">
        <w:rPr>
          <w:color w:val="000000"/>
        </w:rPr>
        <w:t>SFZ</w:t>
      </w:r>
      <w:proofErr w:type="spellEnd"/>
      <w:r w:rsidRPr="00B46B11">
        <w:rPr>
          <w:color w:val="000000"/>
        </w:rPr>
        <w:t xml:space="preserve"> pre usporadúvanie republikových súťaží I. a </w:t>
      </w:r>
      <w:proofErr w:type="spellStart"/>
      <w:r w:rsidRPr="00B46B11">
        <w:rPr>
          <w:color w:val="000000"/>
        </w:rPr>
        <w:t>II.ligy</w:t>
      </w:r>
      <w:proofErr w:type="spellEnd"/>
      <w:r w:rsidRPr="00B46B11">
        <w:rPr>
          <w:color w:val="000000"/>
        </w:rPr>
        <w:t xml:space="preserve"> </w:t>
      </w:r>
    </w:p>
    <w:p w:rsidR="00B46B11" w:rsidRDefault="00B46B11" w:rsidP="00BC2872">
      <w:pPr>
        <w:pStyle w:val="Normlnywebov"/>
        <w:spacing w:before="0" w:beforeAutospacing="0" w:after="0"/>
        <w:jc w:val="both"/>
        <w:rPr>
          <w:color w:val="000000"/>
        </w:rPr>
      </w:pPr>
      <w:r w:rsidRPr="00B46B11">
        <w:rPr>
          <w:color w:val="000000"/>
        </w:rPr>
        <w:t xml:space="preserve">- budova s tribúnou o kapacite 600 sedadiel, so šatňami, posilňovňou, konferenčnou miestnosťou, kanceláriami, bufetom, ubytovacími izbami, práčovňou, skladom </w:t>
      </w:r>
    </w:p>
    <w:p w:rsidR="00B46B11" w:rsidRDefault="00B46B11" w:rsidP="00BC2872">
      <w:pPr>
        <w:pStyle w:val="Normlnywebov"/>
        <w:spacing w:before="0" w:beforeAutospacing="0" w:after="0"/>
        <w:jc w:val="both"/>
        <w:rPr>
          <w:color w:val="000000"/>
        </w:rPr>
      </w:pPr>
      <w:r>
        <w:rPr>
          <w:color w:val="000000"/>
        </w:rPr>
        <w:t>-</w:t>
      </w:r>
      <w:r w:rsidRPr="00B46B11">
        <w:rPr>
          <w:color w:val="000000"/>
        </w:rPr>
        <w:t xml:space="preserve"> multifunkčné ihrisko pre volejbal, tenis </w:t>
      </w:r>
    </w:p>
    <w:p w:rsidR="00B46B11" w:rsidRDefault="00B46B11" w:rsidP="00BC2872">
      <w:pPr>
        <w:pStyle w:val="Normlnywebov"/>
        <w:spacing w:before="0" w:beforeAutospacing="0" w:after="0"/>
        <w:jc w:val="both"/>
        <w:rPr>
          <w:color w:val="000000"/>
        </w:rPr>
      </w:pPr>
      <w:r>
        <w:rPr>
          <w:color w:val="000000"/>
        </w:rPr>
        <w:t xml:space="preserve">- </w:t>
      </w:r>
      <w:r w:rsidRPr="00B46B11">
        <w:rPr>
          <w:color w:val="000000"/>
        </w:rPr>
        <w:t xml:space="preserve">parkovisko pre osobné automobily </w:t>
      </w:r>
    </w:p>
    <w:p w:rsidR="00B46B11" w:rsidRDefault="00B46B11" w:rsidP="00BC2872">
      <w:pPr>
        <w:pStyle w:val="Normlnywebov"/>
        <w:spacing w:before="0" w:beforeAutospacing="0" w:after="0"/>
        <w:jc w:val="both"/>
        <w:rPr>
          <w:color w:val="000000"/>
        </w:rPr>
      </w:pPr>
      <w:r>
        <w:rPr>
          <w:color w:val="000000"/>
        </w:rPr>
        <w:t xml:space="preserve">- </w:t>
      </w:r>
      <w:r w:rsidRPr="00B46B11">
        <w:rPr>
          <w:color w:val="000000"/>
        </w:rPr>
        <w:t xml:space="preserve">garáže a technické priestory </w:t>
      </w:r>
    </w:p>
    <w:p w:rsidR="007905D4" w:rsidRDefault="00B46B11" w:rsidP="00BC2872">
      <w:pPr>
        <w:pStyle w:val="Normlnywebov"/>
        <w:spacing w:before="0" w:beforeAutospacing="0" w:after="0"/>
        <w:jc w:val="both"/>
        <w:rPr>
          <w:color w:val="000000"/>
        </w:rPr>
      </w:pPr>
      <w:r>
        <w:rPr>
          <w:color w:val="000000"/>
        </w:rPr>
        <w:t xml:space="preserve">- </w:t>
      </w:r>
      <w:r w:rsidRPr="00B46B11">
        <w:rPr>
          <w:color w:val="000000"/>
        </w:rPr>
        <w:t>kamerové systémy, zavlažovací systém s vlastnými studňami</w:t>
      </w:r>
    </w:p>
    <w:p w:rsidR="007905D4" w:rsidRDefault="007905D4" w:rsidP="00BC2872">
      <w:pPr>
        <w:pStyle w:val="Normlnywebov"/>
        <w:spacing w:before="0" w:beforeAutospacing="0" w:after="0"/>
        <w:jc w:val="both"/>
        <w:rPr>
          <w:color w:val="000000"/>
        </w:rPr>
      </w:pPr>
    </w:p>
    <w:p w:rsidR="007905D4" w:rsidRPr="007905D4" w:rsidRDefault="007905D4" w:rsidP="00BC2872">
      <w:pPr>
        <w:pStyle w:val="Normlnywebov"/>
        <w:spacing w:before="0" w:beforeAutospacing="0" w:after="0"/>
        <w:jc w:val="both"/>
        <w:rPr>
          <w:b/>
          <w:color w:val="000000"/>
        </w:rPr>
      </w:pPr>
      <w:r>
        <w:rPr>
          <w:b/>
          <w:color w:val="000000"/>
        </w:rPr>
        <w:t xml:space="preserve">B. </w:t>
      </w:r>
      <w:r w:rsidRPr="007905D4">
        <w:rPr>
          <w:b/>
          <w:color w:val="000000"/>
        </w:rPr>
        <w:t xml:space="preserve">ž i a d a ť </w:t>
      </w:r>
    </w:p>
    <w:p w:rsidR="007905D4" w:rsidRDefault="007905D4" w:rsidP="00BC2872">
      <w:pPr>
        <w:pStyle w:val="Normlnywebov"/>
        <w:spacing w:before="0" w:beforeAutospacing="0" w:after="0"/>
        <w:jc w:val="both"/>
        <w:rPr>
          <w:color w:val="000000"/>
        </w:rPr>
      </w:pPr>
    </w:p>
    <w:p w:rsidR="003632AF" w:rsidRDefault="007905D4" w:rsidP="00BC2872">
      <w:pPr>
        <w:pStyle w:val="Normlnywebov"/>
        <w:spacing w:before="0" w:beforeAutospacing="0" w:after="0"/>
        <w:jc w:val="both"/>
        <w:rPr>
          <w:color w:val="000000"/>
        </w:rPr>
      </w:pPr>
      <w:r>
        <w:rPr>
          <w:color w:val="000000"/>
        </w:rPr>
        <w:t>starostu mestskej časti, aby pokračoval v spracúvaní podkladov pre možnú zámenu pozemkov</w:t>
      </w:r>
      <w:r w:rsidR="00B46B11" w:rsidRPr="00B46B11">
        <w:t xml:space="preserve"> </w:t>
      </w:r>
      <w:r w:rsidR="00B46B11" w:rsidRPr="00B46B11">
        <w:rPr>
          <w:color w:val="000000"/>
        </w:rPr>
        <w:t>v lokalite Pasienkov</w:t>
      </w:r>
      <w:r>
        <w:rPr>
          <w:color w:val="000000"/>
        </w:rPr>
        <w:t xml:space="preserve"> a tieto predložil </w:t>
      </w:r>
      <w:r w:rsidR="00B46B11">
        <w:rPr>
          <w:color w:val="000000"/>
        </w:rPr>
        <w:t xml:space="preserve">na rokovanie miestneho zastupiteľstva mestskej časti Bratislava – Nové Mesto a hlavnému mestu SR Bratislave </w:t>
      </w:r>
    </w:p>
    <w:p w:rsidR="007905D4" w:rsidRDefault="00B46B11" w:rsidP="00BC2872">
      <w:pPr>
        <w:pStyle w:val="Normlnywebov"/>
        <w:spacing w:before="0" w:beforeAutospacing="0" w:after="0"/>
        <w:jc w:val="both"/>
        <w:rPr>
          <w:color w:val="000000"/>
        </w:rPr>
      </w:pPr>
      <w:r>
        <w:rPr>
          <w:color w:val="000000"/>
        </w:rPr>
        <w:t xml:space="preserve">  </w:t>
      </w:r>
    </w:p>
    <w:p w:rsidR="00794256" w:rsidRPr="00175D5D" w:rsidRDefault="00794256" w:rsidP="00794256">
      <w:pPr>
        <w:pStyle w:val="Normlnywebov"/>
        <w:spacing w:before="0" w:beforeAutospacing="0" w:after="0"/>
        <w:jc w:val="both"/>
        <w:rPr>
          <w:color w:val="000000"/>
        </w:rPr>
      </w:pPr>
      <w:r w:rsidRPr="00175D5D">
        <w:rPr>
          <w:color w:val="000000"/>
        </w:rPr>
        <w:t>-</w:t>
      </w:r>
      <w:r w:rsidRPr="00175D5D">
        <w:rPr>
          <w:color w:val="000000"/>
        </w:rPr>
        <w:tab/>
        <w:t>s pripomienkami</w:t>
      </w:r>
    </w:p>
    <w:p w:rsidR="00BA0CE0" w:rsidRDefault="00794256" w:rsidP="00794256">
      <w:pPr>
        <w:pStyle w:val="Normlnywebov"/>
        <w:spacing w:before="0" w:beforeAutospacing="0" w:after="0"/>
        <w:jc w:val="both"/>
        <w:rPr>
          <w:b/>
          <w:color w:val="000000"/>
        </w:rPr>
      </w:pPr>
      <w:r w:rsidRPr="00175D5D">
        <w:rPr>
          <w:color w:val="000000"/>
        </w:rPr>
        <w:t>-</w:t>
      </w:r>
      <w:r w:rsidRPr="00175D5D">
        <w:rPr>
          <w:color w:val="000000"/>
        </w:rPr>
        <w:tab/>
        <w:t>bez pripomienok</w:t>
      </w:r>
    </w:p>
    <w:p w:rsidR="000A4D35" w:rsidRDefault="000A4D35" w:rsidP="00BC2872">
      <w:pPr>
        <w:pStyle w:val="Normlnywebov"/>
        <w:spacing w:before="0" w:beforeAutospacing="0" w:after="0"/>
        <w:jc w:val="both"/>
        <w:rPr>
          <w:color w:val="000000"/>
        </w:rPr>
      </w:pPr>
    </w:p>
    <w:p w:rsidR="00396B61" w:rsidRDefault="00396B61" w:rsidP="00BC2872">
      <w:pPr>
        <w:pStyle w:val="Normlnywebov"/>
        <w:spacing w:before="0" w:beforeAutospacing="0" w:after="0"/>
        <w:jc w:val="both"/>
        <w:rPr>
          <w:color w:val="000000"/>
        </w:rPr>
      </w:pPr>
    </w:p>
    <w:p w:rsidR="00396B61" w:rsidRDefault="00396B61" w:rsidP="00BC2872">
      <w:pPr>
        <w:pStyle w:val="Normlnywebov"/>
        <w:spacing w:before="0" w:beforeAutospacing="0" w:after="0"/>
        <w:jc w:val="both"/>
        <w:rPr>
          <w:color w:val="000000"/>
        </w:rPr>
      </w:pPr>
    </w:p>
    <w:p w:rsidR="00396B61" w:rsidRDefault="00396B61" w:rsidP="00BC2872">
      <w:pPr>
        <w:pStyle w:val="Normlnywebov"/>
        <w:spacing w:before="0" w:beforeAutospacing="0" w:after="0"/>
        <w:jc w:val="both"/>
        <w:rPr>
          <w:color w:val="000000"/>
        </w:rPr>
      </w:pPr>
    </w:p>
    <w:p w:rsidR="00396B61" w:rsidRDefault="00396B61" w:rsidP="00BC2872">
      <w:pPr>
        <w:pStyle w:val="Normlnywebov"/>
        <w:spacing w:before="0" w:beforeAutospacing="0" w:after="0"/>
        <w:jc w:val="both"/>
        <w:rPr>
          <w:color w:val="000000"/>
        </w:rPr>
      </w:pPr>
    </w:p>
    <w:p w:rsidR="00396B61" w:rsidRDefault="00396B61" w:rsidP="00BC2872">
      <w:pPr>
        <w:pStyle w:val="Normlnywebov"/>
        <w:spacing w:before="0" w:beforeAutospacing="0" w:after="0"/>
        <w:jc w:val="both"/>
        <w:rPr>
          <w:color w:val="000000"/>
        </w:rPr>
      </w:pPr>
    </w:p>
    <w:p w:rsidR="00396B61" w:rsidRDefault="00396B61" w:rsidP="00BC2872">
      <w:pPr>
        <w:pStyle w:val="Normlnywebov"/>
        <w:spacing w:before="0" w:beforeAutospacing="0" w:after="0"/>
        <w:jc w:val="both"/>
        <w:rPr>
          <w:color w:val="000000"/>
        </w:rPr>
      </w:pPr>
    </w:p>
    <w:p w:rsidR="00396B61" w:rsidRDefault="00396B61" w:rsidP="00BC2872">
      <w:pPr>
        <w:pStyle w:val="Normlnywebov"/>
        <w:spacing w:before="0" w:beforeAutospacing="0" w:after="0"/>
        <w:jc w:val="both"/>
        <w:rPr>
          <w:color w:val="000000"/>
        </w:rPr>
      </w:pPr>
    </w:p>
    <w:p w:rsidR="00396B61" w:rsidRDefault="00396B61" w:rsidP="00BC2872">
      <w:pPr>
        <w:pStyle w:val="Normlnywebov"/>
        <w:spacing w:before="0" w:beforeAutospacing="0" w:after="0"/>
        <w:jc w:val="both"/>
        <w:rPr>
          <w:color w:val="000000"/>
        </w:rPr>
      </w:pPr>
    </w:p>
    <w:p w:rsidR="00396B61" w:rsidRDefault="00396B61" w:rsidP="00BC2872">
      <w:pPr>
        <w:pStyle w:val="Normlnywebov"/>
        <w:spacing w:before="0" w:beforeAutospacing="0" w:after="0"/>
        <w:jc w:val="both"/>
        <w:rPr>
          <w:color w:val="000000"/>
        </w:rPr>
      </w:pPr>
    </w:p>
    <w:p w:rsidR="00396B61" w:rsidRDefault="00396B61" w:rsidP="00BC2872">
      <w:pPr>
        <w:pStyle w:val="Normlnywebov"/>
        <w:spacing w:before="0" w:beforeAutospacing="0" w:after="0"/>
        <w:jc w:val="both"/>
        <w:rPr>
          <w:color w:val="000000"/>
        </w:rPr>
      </w:pPr>
    </w:p>
    <w:p w:rsidR="00396B61" w:rsidRDefault="00396B61" w:rsidP="00BC2872">
      <w:pPr>
        <w:pStyle w:val="Normlnywebov"/>
        <w:spacing w:before="0" w:beforeAutospacing="0" w:after="0"/>
        <w:jc w:val="both"/>
        <w:rPr>
          <w:color w:val="000000"/>
        </w:rPr>
      </w:pPr>
    </w:p>
    <w:p w:rsidR="00396B61" w:rsidRDefault="00396B61" w:rsidP="00BC2872">
      <w:pPr>
        <w:pStyle w:val="Normlnywebov"/>
        <w:spacing w:before="0" w:beforeAutospacing="0" w:after="0"/>
        <w:jc w:val="both"/>
        <w:rPr>
          <w:color w:val="000000"/>
        </w:rPr>
      </w:pPr>
    </w:p>
    <w:p w:rsidR="00396B61" w:rsidRDefault="00396B61" w:rsidP="00BC2872">
      <w:pPr>
        <w:pStyle w:val="Normlnywebov"/>
        <w:spacing w:before="0" w:beforeAutospacing="0" w:after="0"/>
        <w:jc w:val="both"/>
        <w:rPr>
          <w:color w:val="000000"/>
        </w:rPr>
      </w:pPr>
    </w:p>
    <w:p w:rsidR="00396B61" w:rsidRDefault="00396B61" w:rsidP="00BC2872">
      <w:pPr>
        <w:pStyle w:val="Normlnywebov"/>
        <w:spacing w:before="0" w:beforeAutospacing="0" w:after="0"/>
        <w:jc w:val="both"/>
        <w:rPr>
          <w:color w:val="000000"/>
        </w:rPr>
      </w:pPr>
    </w:p>
    <w:p w:rsidR="00396B61" w:rsidRDefault="00396B61" w:rsidP="00BC2872">
      <w:pPr>
        <w:pStyle w:val="Normlnywebov"/>
        <w:spacing w:before="0" w:beforeAutospacing="0" w:after="0"/>
        <w:jc w:val="both"/>
        <w:rPr>
          <w:color w:val="000000"/>
        </w:rPr>
      </w:pPr>
    </w:p>
    <w:p w:rsidR="00396B61" w:rsidRDefault="00396B61" w:rsidP="00BC2872">
      <w:pPr>
        <w:pStyle w:val="Normlnywebov"/>
        <w:spacing w:before="0" w:beforeAutospacing="0" w:after="0"/>
        <w:jc w:val="both"/>
        <w:rPr>
          <w:color w:val="000000"/>
        </w:rPr>
      </w:pPr>
    </w:p>
    <w:p w:rsidR="00396B61" w:rsidRDefault="00396B61" w:rsidP="00BC2872">
      <w:pPr>
        <w:pStyle w:val="Normlnywebov"/>
        <w:spacing w:before="0" w:beforeAutospacing="0" w:after="0"/>
        <w:jc w:val="both"/>
        <w:rPr>
          <w:color w:val="000000"/>
        </w:rPr>
      </w:pPr>
    </w:p>
    <w:p w:rsidR="00396B61" w:rsidRDefault="00396B61" w:rsidP="00BC2872">
      <w:pPr>
        <w:pStyle w:val="Normlnywebov"/>
        <w:spacing w:before="0" w:beforeAutospacing="0" w:after="0"/>
        <w:jc w:val="both"/>
        <w:rPr>
          <w:color w:val="000000"/>
        </w:rPr>
      </w:pPr>
    </w:p>
    <w:p w:rsidR="00396B61" w:rsidRDefault="00396B61" w:rsidP="00BC2872">
      <w:pPr>
        <w:pStyle w:val="Normlnywebov"/>
        <w:spacing w:before="0" w:beforeAutospacing="0" w:after="0"/>
        <w:jc w:val="both"/>
        <w:rPr>
          <w:color w:val="000000"/>
        </w:rPr>
      </w:pPr>
    </w:p>
    <w:p w:rsidR="00396B61" w:rsidRDefault="00396B61" w:rsidP="00BC2872">
      <w:pPr>
        <w:pStyle w:val="Normlnywebov"/>
        <w:spacing w:before="0" w:beforeAutospacing="0" w:after="0"/>
        <w:jc w:val="both"/>
        <w:rPr>
          <w:color w:val="000000"/>
        </w:rPr>
      </w:pPr>
    </w:p>
    <w:p w:rsidR="00D16A76" w:rsidRPr="00374F17" w:rsidRDefault="00D16A76" w:rsidP="00BC2872">
      <w:pPr>
        <w:pStyle w:val="Normlnywebov"/>
        <w:spacing w:before="0" w:beforeAutospacing="0" w:after="0"/>
        <w:jc w:val="both"/>
        <w:rPr>
          <w:u w:val="single"/>
        </w:rPr>
      </w:pPr>
      <w:r w:rsidRPr="00374F17">
        <w:rPr>
          <w:b/>
          <w:bCs/>
          <w:color w:val="000000"/>
          <w:u w:val="single"/>
        </w:rPr>
        <w:lastRenderedPageBreak/>
        <w:t>D</w:t>
      </w:r>
      <w:r w:rsidR="00374F17" w:rsidRPr="00374F17">
        <w:rPr>
          <w:b/>
          <w:bCs/>
          <w:color w:val="000000"/>
          <w:u w:val="single"/>
        </w:rPr>
        <w:t xml:space="preserve"> </w:t>
      </w:r>
      <w:r w:rsidRPr="00374F17">
        <w:rPr>
          <w:b/>
          <w:bCs/>
          <w:color w:val="000000"/>
          <w:u w:val="single"/>
        </w:rPr>
        <w:t>Ô</w:t>
      </w:r>
      <w:r w:rsidR="00374F17" w:rsidRPr="00374F17">
        <w:rPr>
          <w:b/>
          <w:bCs/>
          <w:color w:val="000000"/>
          <w:u w:val="single"/>
        </w:rPr>
        <w:t xml:space="preserve"> </w:t>
      </w:r>
      <w:r w:rsidRPr="00374F17">
        <w:rPr>
          <w:b/>
          <w:bCs/>
          <w:color w:val="000000"/>
          <w:u w:val="single"/>
        </w:rPr>
        <w:t>V</w:t>
      </w:r>
      <w:r w:rsidR="00374F17" w:rsidRPr="00374F17">
        <w:rPr>
          <w:b/>
          <w:bCs/>
          <w:color w:val="000000"/>
          <w:u w:val="single"/>
        </w:rPr>
        <w:t> </w:t>
      </w:r>
      <w:r w:rsidRPr="00374F17">
        <w:rPr>
          <w:b/>
          <w:bCs/>
          <w:color w:val="000000"/>
          <w:u w:val="single"/>
        </w:rPr>
        <w:t>O</w:t>
      </w:r>
      <w:r w:rsidR="00374F17" w:rsidRPr="00374F17">
        <w:rPr>
          <w:b/>
          <w:bCs/>
          <w:color w:val="000000"/>
          <w:u w:val="single"/>
        </w:rPr>
        <w:t> </w:t>
      </w:r>
      <w:r w:rsidRPr="00374F17">
        <w:rPr>
          <w:b/>
          <w:bCs/>
          <w:color w:val="000000"/>
          <w:u w:val="single"/>
        </w:rPr>
        <w:t>D</w:t>
      </w:r>
      <w:r w:rsidR="00374F17" w:rsidRPr="00374F17">
        <w:rPr>
          <w:b/>
          <w:bCs/>
          <w:color w:val="000000"/>
          <w:u w:val="single"/>
        </w:rPr>
        <w:t xml:space="preserve"> </w:t>
      </w:r>
      <w:r w:rsidRPr="00374F17">
        <w:rPr>
          <w:b/>
          <w:bCs/>
          <w:color w:val="000000"/>
          <w:u w:val="single"/>
        </w:rPr>
        <w:t>O</w:t>
      </w:r>
      <w:r w:rsidR="00374F17" w:rsidRPr="00374F17">
        <w:rPr>
          <w:b/>
          <w:bCs/>
          <w:color w:val="000000"/>
          <w:u w:val="single"/>
        </w:rPr>
        <w:t> </w:t>
      </w:r>
      <w:r w:rsidRPr="00374F17">
        <w:rPr>
          <w:b/>
          <w:bCs/>
          <w:color w:val="000000"/>
          <w:u w:val="single"/>
        </w:rPr>
        <w:t>V</w:t>
      </w:r>
      <w:r w:rsidR="00374F17" w:rsidRPr="00374F17">
        <w:rPr>
          <w:b/>
          <w:bCs/>
          <w:color w:val="000000"/>
          <w:u w:val="single"/>
        </w:rPr>
        <w:t> </w:t>
      </w:r>
      <w:r w:rsidRPr="00374F17">
        <w:rPr>
          <w:b/>
          <w:bCs/>
          <w:color w:val="000000"/>
          <w:u w:val="single"/>
        </w:rPr>
        <w:t>Á</w:t>
      </w:r>
      <w:r w:rsidR="00374F17" w:rsidRPr="00374F17">
        <w:rPr>
          <w:b/>
          <w:bCs/>
          <w:color w:val="000000"/>
          <w:u w:val="single"/>
        </w:rPr>
        <w:t xml:space="preserve">   </w:t>
      </w:r>
      <w:r w:rsidRPr="00374F17">
        <w:rPr>
          <w:b/>
          <w:bCs/>
          <w:color w:val="000000"/>
          <w:u w:val="single"/>
        </w:rPr>
        <w:t>S</w:t>
      </w:r>
      <w:r w:rsidR="00374F17" w:rsidRPr="00374F17">
        <w:rPr>
          <w:b/>
          <w:bCs/>
          <w:color w:val="000000"/>
          <w:u w:val="single"/>
        </w:rPr>
        <w:t> </w:t>
      </w:r>
      <w:r w:rsidRPr="00374F17">
        <w:rPr>
          <w:b/>
          <w:bCs/>
          <w:color w:val="000000"/>
          <w:u w:val="single"/>
        </w:rPr>
        <w:t>P</w:t>
      </w:r>
      <w:r w:rsidR="00374F17" w:rsidRPr="00374F17">
        <w:rPr>
          <w:b/>
          <w:bCs/>
          <w:color w:val="000000"/>
          <w:u w:val="single"/>
        </w:rPr>
        <w:t xml:space="preserve"> </w:t>
      </w:r>
      <w:r w:rsidRPr="00374F17">
        <w:rPr>
          <w:b/>
          <w:bCs/>
          <w:color w:val="000000"/>
          <w:u w:val="single"/>
        </w:rPr>
        <w:t>R</w:t>
      </w:r>
      <w:r w:rsidR="00374F17" w:rsidRPr="00374F17">
        <w:rPr>
          <w:b/>
          <w:bCs/>
          <w:color w:val="000000"/>
          <w:u w:val="single"/>
        </w:rPr>
        <w:t xml:space="preserve"> </w:t>
      </w:r>
      <w:r w:rsidRPr="00374F17">
        <w:rPr>
          <w:b/>
          <w:bCs/>
          <w:color w:val="000000"/>
          <w:u w:val="single"/>
        </w:rPr>
        <w:t>Á</w:t>
      </w:r>
      <w:r w:rsidR="00374F17" w:rsidRPr="00374F17">
        <w:rPr>
          <w:b/>
          <w:bCs/>
          <w:color w:val="000000"/>
          <w:u w:val="single"/>
        </w:rPr>
        <w:t xml:space="preserve"> </w:t>
      </w:r>
      <w:r w:rsidRPr="00374F17">
        <w:rPr>
          <w:b/>
          <w:bCs/>
          <w:color w:val="000000"/>
          <w:u w:val="single"/>
        </w:rPr>
        <w:t>VA :</w:t>
      </w:r>
    </w:p>
    <w:p w:rsidR="00175D5D" w:rsidRPr="00175D5D" w:rsidRDefault="00175D5D" w:rsidP="00BC2872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sk-SK"/>
        </w:rPr>
      </w:pPr>
    </w:p>
    <w:p w:rsidR="00A228ED" w:rsidRDefault="00A7062F" w:rsidP="00B46B1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Mestská časť Bratislava – Nové Mesto, Junácka 1, 831 92 Bratislava </w:t>
      </w:r>
      <w:r w:rsidR="00B46B11">
        <w:rPr>
          <w:rFonts w:ascii="Times New Roman" w:eastAsia="Times New Roman" w:hAnsi="Times New Roman" w:cs="Times New Roman"/>
          <w:sz w:val="24"/>
          <w:szCs w:val="24"/>
          <w:lang w:eastAsia="sk-SK"/>
        </w:rPr>
        <w:t>dostala dňa 02.02.2022 spoločnú</w:t>
      </w:r>
      <w:r w:rsidR="001F41B7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žiadosť</w:t>
      </w:r>
      <w:r w:rsidR="00B46B11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</w:t>
      </w:r>
      <w:r w:rsidR="00B46B11" w:rsidRPr="00B46B11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Novomestského športového klubu 1922 Bratislava a spoločnosti </w:t>
      </w:r>
      <w:proofErr w:type="spellStart"/>
      <w:r w:rsidR="00B46B11" w:rsidRPr="00B46B11">
        <w:rPr>
          <w:rFonts w:ascii="Times New Roman" w:eastAsia="Times New Roman" w:hAnsi="Times New Roman" w:cs="Times New Roman"/>
          <w:sz w:val="24"/>
          <w:szCs w:val="24"/>
          <w:lang w:eastAsia="sk-SK"/>
        </w:rPr>
        <w:t>TESAKO</w:t>
      </w:r>
      <w:proofErr w:type="spellEnd"/>
      <w:r w:rsidR="00B46B11" w:rsidRPr="00B46B11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, </w:t>
      </w:r>
      <w:proofErr w:type="spellStart"/>
      <w:r w:rsidR="00B46B11" w:rsidRPr="00B46B11">
        <w:rPr>
          <w:rFonts w:ascii="Times New Roman" w:eastAsia="Times New Roman" w:hAnsi="Times New Roman" w:cs="Times New Roman"/>
          <w:sz w:val="24"/>
          <w:szCs w:val="24"/>
          <w:lang w:eastAsia="sk-SK"/>
        </w:rPr>
        <w:t>a.s</w:t>
      </w:r>
      <w:proofErr w:type="spellEnd"/>
      <w:r w:rsidR="00B46B11" w:rsidRPr="00B46B11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. o zámenu pozemkov v lokalite Pasienkov za účelom vybudovania </w:t>
      </w:r>
      <w:r w:rsidR="00B46B11" w:rsidRPr="00A228E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sk-SK"/>
        </w:rPr>
        <w:t>Nového športového areálu s viac účelovým využitím</w:t>
      </w:r>
      <w:r w:rsidR="00B46B11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. </w:t>
      </w:r>
    </w:p>
    <w:p w:rsidR="00A228ED" w:rsidRDefault="00A228ED" w:rsidP="00B46B1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B46B11" w:rsidRDefault="000B5F17" w:rsidP="00B46B1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A228ED">
        <w:rPr>
          <w:rFonts w:ascii="Times New Roman" w:eastAsia="Times New Roman" w:hAnsi="Times New Roman" w:cs="Times New Roman"/>
          <w:sz w:val="24"/>
          <w:szCs w:val="24"/>
          <w:lang w:eastAsia="sk-SK"/>
        </w:rPr>
        <w:t>Novo vy</w:t>
      </w:r>
      <w:r w:rsidR="00B46B11" w:rsidRPr="00A228ED">
        <w:rPr>
          <w:rFonts w:ascii="Times New Roman" w:eastAsia="Times New Roman" w:hAnsi="Times New Roman" w:cs="Times New Roman"/>
          <w:sz w:val="24"/>
          <w:szCs w:val="24"/>
          <w:lang w:eastAsia="sk-SK"/>
        </w:rPr>
        <w:t>budovaný športový areál</w:t>
      </w:r>
      <w:r w:rsidR="00B46B11" w:rsidRPr="001F41B7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by mal byť </w:t>
      </w:r>
      <w:r w:rsidR="00B46B11" w:rsidRPr="00B46B11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zameraný na podporu a rozvoj športových aktivít, nielen pre profesionálnych športovcov, telesne postihnutých športovcov, ale aj pre rekreačne športujúcu verejnosť, pričom 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by mal poskytnúť </w:t>
      </w:r>
      <w:r w:rsidR="00B46B11" w:rsidRPr="00B46B11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priestor pre : </w:t>
      </w:r>
    </w:p>
    <w:p w:rsidR="00A228ED" w:rsidRPr="00B46B11" w:rsidRDefault="00A228ED" w:rsidP="00B46B1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B46B11" w:rsidRPr="00B46B11" w:rsidRDefault="00B46B11" w:rsidP="00B46B1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B46B11">
        <w:rPr>
          <w:rFonts w:ascii="Times New Roman" w:eastAsia="Times New Roman" w:hAnsi="Times New Roman" w:cs="Times New Roman"/>
          <w:sz w:val="24"/>
          <w:szCs w:val="24"/>
          <w:lang w:eastAsia="sk-SK"/>
        </w:rPr>
        <w:t>-</w:t>
      </w:r>
      <w:r w:rsidRPr="00B46B11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 w:rsidRPr="001F41B7">
        <w:rPr>
          <w:rFonts w:ascii="Times New Roman" w:eastAsia="Times New Roman" w:hAnsi="Times New Roman" w:cs="Times New Roman"/>
          <w:sz w:val="24"/>
          <w:szCs w:val="24"/>
          <w:u w:val="single"/>
          <w:lang w:eastAsia="sk-SK"/>
        </w:rPr>
        <w:t>Hlavné trávnaté ihrisko, s osvetlením a sieťami za bránami</w:t>
      </w:r>
      <w:r w:rsidRPr="00B46B11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, spĺňajúce smernice </w:t>
      </w:r>
      <w:proofErr w:type="spellStart"/>
      <w:r w:rsidRPr="00B46B11">
        <w:rPr>
          <w:rFonts w:ascii="Times New Roman" w:eastAsia="Times New Roman" w:hAnsi="Times New Roman" w:cs="Times New Roman"/>
          <w:sz w:val="24"/>
          <w:szCs w:val="24"/>
          <w:lang w:eastAsia="sk-SK"/>
        </w:rPr>
        <w:t>SFZ</w:t>
      </w:r>
      <w:proofErr w:type="spellEnd"/>
      <w:r w:rsidRPr="00B46B11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pre usporadúvanie republikových súťaží I. a II. ligy</w:t>
      </w:r>
    </w:p>
    <w:p w:rsidR="00B46B11" w:rsidRPr="00B46B11" w:rsidRDefault="00B46B11" w:rsidP="00B46B1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B46B11">
        <w:rPr>
          <w:rFonts w:ascii="Times New Roman" w:eastAsia="Times New Roman" w:hAnsi="Times New Roman" w:cs="Times New Roman"/>
          <w:sz w:val="24"/>
          <w:szCs w:val="24"/>
          <w:lang w:eastAsia="sk-SK"/>
        </w:rPr>
        <w:t>-</w:t>
      </w:r>
      <w:r w:rsidRPr="00B46B11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 w:rsidRPr="001F41B7">
        <w:rPr>
          <w:rFonts w:ascii="Times New Roman" w:eastAsia="Times New Roman" w:hAnsi="Times New Roman" w:cs="Times New Roman"/>
          <w:sz w:val="24"/>
          <w:szCs w:val="24"/>
          <w:u w:val="single"/>
          <w:lang w:eastAsia="sk-SK"/>
        </w:rPr>
        <w:t>Vedľajšie ihrisko s umelým povrchom, s osvetlením a oplotením</w:t>
      </w:r>
      <w:r w:rsidRPr="00B46B11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, spĺňajúce smernice </w:t>
      </w:r>
      <w:proofErr w:type="spellStart"/>
      <w:r w:rsidRPr="00B46B11">
        <w:rPr>
          <w:rFonts w:ascii="Times New Roman" w:eastAsia="Times New Roman" w:hAnsi="Times New Roman" w:cs="Times New Roman"/>
          <w:sz w:val="24"/>
          <w:szCs w:val="24"/>
          <w:lang w:eastAsia="sk-SK"/>
        </w:rPr>
        <w:t>SFZ</w:t>
      </w:r>
      <w:proofErr w:type="spellEnd"/>
      <w:r w:rsidRPr="00B46B11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pre usporadúvanie republikových súťaží I. a II. ligy</w:t>
      </w:r>
    </w:p>
    <w:p w:rsidR="00B46B11" w:rsidRPr="00B46B11" w:rsidRDefault="00B46B11" w:rsidP="00B46B1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B46B11">
        <w:rPr>
          <w:rFonts w:ascii="Times New Roman" w:eastAsia="Times New Roman" w:hAnsi="Times New Roman" w:cs="Times New Roman"/>
          <w:sz w:val="24"/>
          <w:szCs w:val="24"/>
          <w:lang w:eastAsia="sk-SK"/>
        </w:rPr>
        <w:t>-</w:t>
      </w:r>
      <w:r w:rsidRPr="00B46B11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 w:rsidRPr="001F41B7">
        <w:rPr>
          <w:rFonts w:ascii="Times New Roman" w:eastAsia="Times New Roman" w:hAnsi="Times New Roman" w:cs="Times New Roman"/>
          <w:sz w:val="24"/>
          <w:szCs w:val="24"/>
          <w:u w:val="single"/>
          <w:lang w:eastAsia="sk-SK"/>
        </w:rPr>
        <w:t>Budovu s tribúnou o kapacite 600 sedadiel, so šatňami, posilňovňou</w:t>
      </w:r>
      <w:r w:rsidRPr="00B46B11">
        <w:rPr>
          <w:rFonts w:ascii="Times New Roman" w:eastAsia="Times New Roman" w:hAnsi="Times New Roman" w:cs="Times New Roman"/>
          <w:sz w:val="24"/>
          <w:szCs w:val="24"/>
          <w:lang w:eastAsia="sk-SK"/>
        </w:rPr>
        <w:t>, konferenčnou miestnosťou, kanceláriami, bufetom, ubytovacími izbami, práčovňou, skladom, a podobne</w:t>
      </w:r>
    </w:p>
    <w:p w:rsidR="00B46B11" w:rsidRPr="00B46B11" w:rsidRDefault="00B46B11" w:rsidP="00B46B1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B46B11">
        <w:rPr>
          <w:rFonts w:ascii="Times New Roman" w:eastAsia="Times New Roman" w:hAnsi="Times New Roman" w:cs="Times New Roman"/>
          <w:sz w:val="24"/>
          <w:szCs w:val="24"/>
          <w:lang w:eastAsia="sk-SK"/>
        </w:rPr>
        <w:t>-</w:t>
      </w:r>
      <w:r w:rsidRPr="00B46B11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 w:rsidRPr="001F41B7">
        <w:rPr>
          <w:rFonts w:ascii="Times New Roman" w:eastAsia="Times New Roman" w:hAnsi="Times New Roman" w:cs="Times New Roman"/>
          <w:sz w:val="24"/>
          <w:szCs w:val="24"/>
          <w:u w:val="single"/>
          <w:lang w:eastAsia="sk-SK"/>
        </w:rPr>
        <w:t>Multifunkčné ihrisko</w:t>
      </w:r>
      <w:r w:rsidRPr="00B46B11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pre volejbal, tenis, a podobne</w:t>
      </w:r>
    </w:p>
    <w:p w:rsidR="00B46B11" w:rsidRPr="00B46B11" w:rsidRDefault="00B46B11" w:rsidP="00B46B1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B46B11">
        <w:rPr>
          <w:rFonts w:ascii="Times New Roman" w:eastAsia="Times New Roman" w:hAnsi="Times New Roman" w:cs="Times New Roman"/>
          <w:sz w:val="24"/>
          <w:szCs w:val="24"/>
          <w:lang w:eastAsia="sk-SK"/>
        </w:rPr>
        <w:t>-</w:t>
      </w:r>
      <w:r w:rsidRPr="00B46B11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 w:rsidRPr="001F41B7">
        <w:rPr>
          <w:rFonts w:ascii="Times New Roman" w:eastAsia="Times New Roman" w:hAnsi="Times New Roman" w:cs="Times New Roman"/>
          <w:sz w:val="24"/>
          <w:szCs w:val="24"/>
          <w:u w:val="single"/>
          <w:lang w:eastAsia="sk-SK"/>
        </w:rPr>
        <w:t>Parkovisko</w:t>
      </w:r>
      <w:r w:rsidRPr="00B46B11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pre osobné motorové vozidlá</w:t>
      </w:r>
    </w:p>
    <w:p w:rsidR="00B46B11" w:rsidRPr="00B46B11" w:rsidRDefault="00B46B11" w:rsidP="00B46B1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B46B11">
        <w:rPr>
          <w:rFonts w:ascii="Times New Roman" w:eastAsia="Times New Roman" w:hAnsi="Times New Roman" w:cs="Times New Roman"/>
          <w:sz w:val="24"/>
          <w:szCs w:val="24"/>
          <w:lang w:eastAsia="sk-SK"/>
        </w:rPr>
        <w:t>-</w:t>
      </w:r>
      <w:r w:rsidRPr="00B46B11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 w:rsidRPr="001F41B7">
        <w:rPr>
          <w:rFonts w:ascii="Times New Roman" w:eastAsia="Times New Roman" w:hAnsi="Times New Roman" w:cs="Times New Roman"/>
          <w:sz w:val="24"/>
          <w:szCs w:val="24"/>
          <w:u w:val="single"/>
          <w:lang w:eastAsia="sk-SK"/>
        </w:rPr>
        <w:t>Garáže a technické priestory</w:t>
      </w:r>
    </w:p>
    <w:p w:rsidR="00B46B11" w:rsidRDefault="00B46B11" w:rsidP="00B46B1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B46B11">
        <w:rPr>
          <w:rFonts w:ascii="Times New Roman" w:eastAsia="Times New Roman" w:hAnsi="Times New Roman" w:cs="Times New Roman"/>
          <w:sz w:val="24"/>
          <w:szCs w:val="24"/>
          <w:lang w:eastAsia="sk-SK"/>
        </w:rPr>
        <w:t>-</w:t>
      </w:r>
      <w:r w:rsidRPr="00B46B11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 w:rsidRPr="001F41B7">
        <w:rPr>
          <w:rFonts w:ascii="Times New Roman" w:eastAsia="Times New Roman" w:hAnsi="Times New Roman" w:cs="Times New Roman"/>
          <w:sz w:val="24"/>
          <w:szCs w:val="24"/>
          <w:u w:val="single"/>
          <w:lang w:eastAsia="sk-SK"/>
        </w:rPr>
        <w:t>Kamerové systémy, zavlažovací systém</w:t>
      </w:r>
      <w:r w:rsidR="00396B61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s vlastnými studňami a podobne.</w:t>
      </w:r>
    </w:p>
    <w:p w:rsidR="00396B61" w:rsidRDefault="00396B61" w:rsidP="00B46B1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396B61" w:rsidRPr="00A228ED" w:rsidRDefault="00396B61" w:rsidP="00B46B1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sk-SK"/>
        </w:rPr>
      </w:pPr>
      <w:r w:rsidRPr="00A228E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sk-SK"/>
        </w:rPr>
        <w:t xml:space="preserve">Navrhovaný športový areál je </w:t>
      </w:r>
      <w:r w:rsidR="00A228ED" w:rsidRPr="00A228E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sk-SK"/>
        </w:rPr>
        <w:t xml:space="preserve">zobrazený na stranách žiadosti 9 </w:t>
      </w:r>
      <w:r w:rsidR="00A228E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sk-SK"/>
        </w:rPr>
        <w:t>–</w:t>
      </w:r>
      <w:r w:rsidR="00A228ED" w:rsidRPr="00A228E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sk-SK"/>
        </w:rPr>
        <w:t xml:space="preserve"> 14</w:t>
      </w:r>
      <w:r w:rsidR="00A228E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sk-SK"/>
        </w:rPr>
        <w:t xml:space="preserve"> zo dňa 02.02.2022</w:t>
      </w:r>
    </w:p>
    <w:p w:rsidR="00825E6A" w:rsidRDefault="00825E6A" w:rsidP="00825E6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1F41B7" w:rsidRPr="001F41B7" w:rsidRDefault="000B5F17" w:rsidP="001F41B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Predmetom zámeny by mali byť pozemky, ktoré sú vo vlastníctve </w:t>
      </w:r>
      <w:r w:rsidR="001F41B7">
        <w:rPr>
          <w:rFonts w:ascii="Times New Roman" w:eastAsia="Times New Roman" w:hAnsi="Times New Roman" w:cs="Times New Roman"/>
          <w:sz w:val="24"/>
          <w:szCs w:val="24"/>
          <w:lang w:eastAsia="sk-SK"/>
        </w:rPr>
        <w:t>H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lavného mesta SR Bratislav</w:t>
      </w:r>
      <w:r w:rsidR="002A242C">
        <w:rPr>
          <w:rFonts w:ascii="Times New Roman" w:eastAsia="Times New Roman" w:hAnsi="Times New Roman" w:cs="Times New Roman"/>
          <w:sz w:val="24"/>
          <w:szCs w:val="24"/>
          <w:lang w:eastAsia="sk-SK"/>
        </w:rPr>
        <w:t>y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, resp. zverené do správy </w:t>
      </w:r>
      <w:r w:rsidR="001F41B7">
        <w:rPr>
          <w:rFonts w:ascii="Times New Roman" w:eastAsia="Times New Roman" w:hAnsi="Times New Roman" w:cs="Times New Roman"/>
          <w:sz w:val="24"/>
          <w:szCs w:val="24"/>
          <w:lang w:eastAsia="sk-SK"/>
        </w:rPr>
        <w:t>M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estskej časti</w:t>
      </w:r>
      <w:r w:rsidR="001F41B7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Bratislava- Nové Mesto/ 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príspevkovej organizácie </w:t>
      </w:r>
      <w:proofErr w:type="spellStart"/>
      <w:r w:rsidRPr="000B5F17">
        <w:rPr>
          <w:rFonts w:ascii="Times New Roman" w:eastAsia="Times New Roman" w:hAnsi="Times New Roman" w:cs="Times New Roman"/>
          <w:sz w:val="24"/>
          <w:szCs w:val="24"/>
          <w:lang w:eastAsia="sk-SK"/>
        </w:rPr>
        <w:t>EKO</w:t>
      </w:r>
      <w:proofErr w:type="spellEnd"/>
      <w:r w:rsidRPr="000B5F17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– podnik verejnoprospešných služieb</w:t>
      </w:r>
      <w:r w:rsidR="00A228ED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(na snímke znázornené načerveno)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,</w:t>
      </w:r>
      <w:r w:rsidR="001F41B7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to zn</w:t>
      </w:r>
      <w:r w:rsidR="00250F7B">
        <w:rPr>
          <w:rFonts w:ascii="Times New Roman" w:eastAsia="Times New Roman" w:hAnsi="Times New Roman" w:cs="Times New Roman"/>
          <w:sz w:val="24"/>
          <w:szCs w:val="24"/>
          <w:lang w:eastAsia="sk-SK"/>
        </w:rPr>
        <w:t>a</w:t>
      </w:r>
      <w:r w:rsidR="001F41B7">
        <w:rPr>
          <w:rFonts w:ascii="Times New Roman" w:eastAsia="Times New Roman" w:hAnsi="Times New Roman" w:cs="Times New Roman"/>
          <w:sz w:val="24"/>
          <w:szCs w:val="24"/>
          <w:lang w:eastAsia="sk-SK"/>
        </w:rPr>
        <w:t>mená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</w:t>
      </w:r>
      <w:r w:rsidR="001F41B7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pozemky, kde sa nachádza </w:t>
      </w:r>
      <w:r w:rsidR="001F41B7" w:rsidRPr="001F41B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sk-SK"/>
        </w:rPr>
        <w:t>súčasný športový areál</w:t>
      </w:r>
      <w:r w:rsidR="002A242C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- </w:t>
      </w:r>
      <w:r w:rsidR="001F41B7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pozemky </w:t>
      </w:r>
      <w:r w:rsidR="001F41B7" w:rsidRPr="001F41B7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registra „C“ </w:t>
      </w:r>
      <w:proofErr w:type="spellStart"/>
      <w:r w:rsidR="001F41B7" w:rsidRPr="001F41B7">
        <w:rPr>
          <w:rFonts w:ascii="Times New Roman" w:eastAsia="Times New Roman" w:hAnsi="Times New Roman" w:cs="Times New Roman"/>
          <w:sz w:val="24"/>
          <w:szCs w:val="24"/>
          <w:lang w:eastAsia="sk-SK"/>
        </w:rPr>
        <w:t>KN</w:t>
      </w:r>
      <w:proofErr w:type="spellEnd"/>
      <w:r w:rsidR="001F41B7" w:rsidRPr="001F41B7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o celkovej výmere </w:t>
      </w:r>
      <w:r w:rsidR="001F41B7" w:rsidRPr="001F41B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sk-SK"/>
        </w:rPr>
        <w:t xml:space="preserve">41983 </w:t>
      </w:r>
      <w:proofErr w:type="spellStart"/>
      <w:r w:rsidR="001F41B7" w:rsidRPr="001F41B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sk-SK"/>
        </w:rPr>
        <w:t>m2</w:t>
      </w:r>
      <w:proofErr w:type="spellEnd"/>
      <w:r w:rsidR="001F41B7" w:rsidRPr="001F41B7">
        <w:rPr>
          <w:rFonts w:ascii="Times New Roman" w:eastAsia="Times New Roman" w:hAnsi="Times New Roman" w:cs="Times New Roman"/>
          <w:sz w:val="24"/>
          <w:szCs w:val="24"/>
          <w:lang w:eastAsia="sk-SK"/>
        </w:rPr>
        <w:t>, v katastrálnom území Nové Mesto:</w:t>
      </w:r>
    </w:p>
    <w:p w:rsidR="001F41B7" w:rsidRPr="001F41B7" w:rsidRDefault="001F41B7" w:rsidP="001F41B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proofErr w:type="spellStart"/>
      <w:r w:rsidRPr="001F41B7">
        <w:rPr>
          <w:rFonts w:ascii="Times New Roman" w:eastAsia="Times New Roman" w:hAnsi="Times New Roman" w:cs="Times New Roman"/>
          <w:sz w:val="24"/>
          <w:szCs w:val="24"/>
          <w:lang w:eastAsia="sk-SK"/>
        </w:rPr>
        <w:t>parc</w:t>
      </w:r>
      <w:proofErr w:type="spellEnd"/>
      <w:r w:rsidRPr="001F41B7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. č. 15132/1, o výmere 10178 </w:t>
      </w:r>
      <w:proofErr w:type="spellStart"/>
      <w:r w:rsidRPr="001F41B7">
        <w:rPr>
          <w:rFonts w:ascii="Times New Roman" w:eastAsia="Times New Roman" w:hAnsi="Times New Roman" w:cs="Times New Roman"/>
          <w:sz w:val="24"/>
          <w:szCs w:val="24"/>
          <w:lang w:eastAsia="sk-SK"/>
        </w:rPr>
        <w:t>m2</w:t>
      </w:r>
      <w:proofErr w:type="spellEnd"/>
      <w:r w:rsidRPr="001F41B7">
        <w:rPr>
          <w:rFonts w:ascii="Times New Roman" w:eastAsia="Times New Roman" w:hAnsi="Times New Roman" w:cs="Times New Roman"/>
          <w:sz w:val="24"/>
          <w:szCs w:val="24"/>
          <w:lang w:eastAsia="sk-SK"/>
        </w:rPr>
        <w:t>, druh pozemku ostatná plocha,</w:t>
      </w:r>
    </w:p>
    <w:p w:rsidR="001F41B7" w:rsidRPr="001F41B7" w:rsidRDefault="001F41B7" w:rsidP="001F41B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proofErr w:type="spellStart"/>
      <w:r w:rsidRPr="001F41B7">
        <w:rPr>
          <w:rFonts w:ascii="Times New Roman" w:eastAsia="Times New Roman" w:hAnsi="Times New Roman" w:cs="Times New Roman"/>
          <w:sz w:val="24"/>
          <w:szCs w:val="24"/>
          <w:lang w:eastAsia="sk-SK"/>
        </w:rPr>
        <w:t>parc</w:t>
      </w:r>
      <w:proofErr w:type="spellEnd"/>
      <w:r w:rsidRPr="001F41B7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. č. 15132/56, o výmere 9794 </w:t>
      </w:r>
      <w:proofErr w:type="spellStart"/>
      <w:r w:rsidRPr="001F41B7">
        <w:rPr>
          <w:rFonts w:ascii="Times New Roman" w:eastAsia="Times New Roman" w:hAnsi="Times New Roman" w:cs="Times New Roman"/>
          <w:sz w:val="24"/>
          <w:szCs w:val="24"/>
          <w:lang w:eastAsia="sk-SK"/>
        </w:rPr>
        <w:t>m2</w:t>
      </w:r>
      <w:proofErr w:type="spellEnd"/>
      <w:r w:rsidRPr="001F41B7">
        <w:rPr>
          <w:rFonts w:ascii="Times New Roman" w:eastAsia="Times New Roman" w:hAnsi="Times New Roman" w:cs="Times New Roman"/>
          <w:sz w:val="24"/>
          <w:szCs w:val="24"/>
          <w:lang w:eastAsia="sk-SK"/>
        </w:rPr>
        <w:t>, druh pozemku ostatná plocha,</w:t>
      </w:r>
    </w:p>
    <w:p w:rsidR="001F41B7" w:rsidRPr="001F41B7" w:rsidRDefault="001F41B7" w:rsidP="001F41B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proofErr w:type="spellStart"/>
      <w:r w:rsidRPr="001F41B7">
        <w:rPr>
          <w:rFonts w:ascii="Times New Roman" w:eastAsia="Times New Roman" w:hAnsi="Times New Roman" w:cs="Times New Roman"/>
          <w:sz w:val="24"/>
          <w:szCs w:val="24"/>
          <w:lang w:eastAsia="sk-SK"/>
        </w:rPr>
        <w:t>parc</w:t>
      </w:r>
      <w:proofErr w:type="spellEnd"/>
      <w:r w:rsidRPr="001F41B7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. č. 15132/57, o výmere 411 </w:t>
      </w:r>
      <w:proofErr w:type="spellStart"/>
      <w:r w:rsidRPr="001F41B7">
        <w:rPr>
          <w:rFonts w:ascii="Times New Roman" w:eastAsia="Times New Roman" w:hAnsi="Times New Roman" w:cs="Times New Roman"/>
          <w:sz w:val="24"/>
          <w:szCs w:val="24"/>
          <w:lang w:eastAsia="sk-SK"/>
        </w:rPr>
        <w:t>m2</w:t>
      </w:r>
      <w:proofErr w:type="spellEnd"/>
      <w:r w:rsidRPr="001F41B7">
        <w:rPr>
          <w:rFonts w:ascii="Times New Roman" w:eastAsia="Times New Roman" w:hAnsi="Times New Roman" w:cs="Times New Roman"/>
          <w:sz w:val="24"/>
          <w:szCs w:val="24"/>
          <w:lang w:eastAsia="sk-SK"/>
        </w:rPr>
        <w:t>, druh pozemku ostatná plocha,</w:t>
      </w:r>
    </w:p>
    <w:p w:rsidR="001F41B7" w:rsidRPr="001F41B7" w:rsidRDefault="001F41B7" w:rsidP="001F41B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proofErr w:type="spellStart"/>
      <w:r w:rsidRPr="001F41B7">
        <w:rPr>
          <w:rFonts w:ascii="Times New Roman" w:eastAsia="Times New Roman" w:hAnsi="Times New Roman" w:cs="Times New Roman"/>
          <w:sz w:val="24"/>
          <w:szCs w:val="24"/>
          <w:lang w:eastAsia="sk-SK"/>
        </w:rPr>
        <w:t>parc</w:t>
      </w:r>
      <w:proofErr w:type="spellEnd"/>
      <w:r w:rsidRPr="001F41B7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. č. 15132/7, o výmere 4702 </w:t>
      </w:r>
      <w:proofErr w:type="spellStart"/>
      <w:r w:rsidRPr="001F41B7">
        <w:rPr>
          <w:rFonts w:ascii="Times New Roman" w:eastAsia="Times New Roman" w:hAnsi="Times New Roman" w:cs="Times New Roman"/>
          <w:sz w:val="24"/>
          <w:szCs w:val="24"/>
          <w:lang w:eastAsia="sk-SK"/>
        </w:rPr>
        <w:t>m2</w:t>
      </w:r>
      <w:proofErr w:type="spellEnd"/>
      <w:r w:rsidRPr="001F41B7">
        <w:rPr>
          <w:rFonts w:ascii="Times New Roman" w:eastAsia="Times New Roman" w:hAnsi="Times New Roman" w:cs="Times New Roman"/>
          <w:sz w:val="24"/>
          <w:szCs w:val="24"/>
          <w:lang w:eastAsia="sk-SK"/>
        </w:rPr>
        <w:t>, druh pozemku ostatná plocha,</w:t>
      </w:r>
    </w:p>
    <w:p w:rsidR="001F41B7" w:rsidRPr="001F41B7" w:rsidRDefault="001F41B7" w:rsidP="001F41B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proofErr w:type="spellStart"/>
      <w:r w:rsidRPr="001F41B7">
        <w:rPr>
          <w:rFonts w:ascii="Times New Roman" w:eastAsia="Times New Roman" w:hAnsi="Times New Roman" w:cs="Times New Roman"/>
          <w:sz w:val="24"/>
          <w:szCs w:val="24"/>
          <w:lang w:eastAsia="sk-SK"/>
        </w:rPr>
        <w:t>parc</w:t>
      </w:r>
      <w:proofErr w:type="spellEnd"/>
      <w:r w:rsidRPr="001F41B7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. č. 15132/64, o výmere 4950 </w:t>
      </w:r>
      <w:proofErr w:type="spellStart"/>
      <w:r w:rsidRPr="001F41B7">
        <w:rPr>
          <w:rFonts w:ascii="Times New Roman" w:eastAsia="Times New Roman" w:hAnsi="Times New Roman" w:cs="Times New Roman"/>
          <w:sz w:val="24"/>
          <w:szCs w:val="24"/>
          <w:lang w:eastAsia="sk-SK"/>
        </w:rPr>
        <w:t>m2</w:t>
      </w:r>
      <w:proofErr w:type="spellEnd"/>
      <w:r w:rsidRPr="001F41B7">
        <w:rPr>
          <w:rFonts w:ascii="Times New Roman" w:eastAsia="Times New Roman" w:hAnsi="Times New Roman" w:cs="Times New Roman"/>
          <w:sz w:val="24"/>
          <w:szCs w:val="24"/>
          <w:lang w:eastAsia="sk-SK"/>
        </w:rPr>
        <w:t>, druh pozemku ostatná plocha,</w:t>
      </w:r>
    </w:p>
    <w:p w:rsidR="001F41B7" w:rsidRPr="001F41B7" w:rsidRDefault="001F41B7" w:rsidP="001F41B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proofErr w:type="spellStart"/>
      <w:r w:rsidRPr="001F41B7">
        <w:rPr>
          <w:rFonts w:ascii="Times New Roman" w:eastAsia="Times New Roman" w:hAnsi="Times New Roman" w:cs="Times New Roman"/>
          <w:sz w:val="24"/>
          <w:szCs w:val="24"/>
          <w:lang w:eastAsia="sk-SK"/>
        </w:rPr>
        <w:t>parc</w:t>
      </w:r>
      <w:proofErr w:type="spellEnd"/>
      <w:r w:rsidRPr="001F41B7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. č. 15132/3, o výmere 8017 </w:t>
      </w:r>
      <w:proofErr w:type="spellStart"/>
      <w:r w:rsidRPr="001F41B7">
        <w:rPr>
          <w:rFonts w:ascii="Times New Roman" w:eastAsia="Times New Roman" w:hAnsi="Times New Roman" w:cs="Times New Roman"/>
          <w:sz w:val="24"/>
          <w:szCs w:val="24"/>
          <w:lang w:eastAsia="sk-SK"/>
        </w:rPr>
        <w:t>m2</w:t>
      </w:r>
      <w:proofErr w:type="spellEnd"/>
      <w:r w:rsidRPr="001F41B7">
        <w:rPr>
          <w:rFonts w:ascii="Times New Roman" w:eastAsia="Times New Roman" w:hAnsi="Times New Roman" w:cs="Times New Roman"/>
          <w:sz w:val="24"/>
          <w:szCs w:val="24"/>
          <w:lang w:eastAsia="sk-SK"/>
        </w:rPr>
        <w:t>, druh pozemku ostatná plocha,</w:t>
      </w:r>
    </w:p>
    <w:p w:rsidR="001F41B7" w:rsidRPr="001F41B7" w:rsidRDefault="001F41B7" w:rsidP="001F41B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proofErr w:type="spellStart"/>
      <w:r w:rsidRPr="001F41B7">
        <w:rPr>
          <w:rFonts w:ascii="Times New Roman" w:eastAsia="Times New Roman" w:hAnsi="Times New Roman" w:cs="Times New Roman"/>
          <w:sz w:val="24"/>
          <w:szCs w:val="24"/>
          <w:lang w:eastAsia="sk-SK"/>
        </w:rPr>
        <w:t>parc</w:t>
      </w:r>
      <w:proofErr w:type="spellEnd"/>
      <w:r w:rsidRPr="001F41B7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. č. 15132/63, o výmere 643 </w:t>
      </w:r>
      <w:proofErr w:type="spellStart"/>
      <w:r w:rsidRPr="001F41B7">
        <w:rPr>
          <w:rFonts w:ascii="Times New Roman" w:eastAsia="Times New Roman" w:hAnsi="Times New Roman" w:cs="Times New Roman"/>
          <w:sz w:val="24"/>
          <w:szCs w:val="24"/>
          <w:lang w:eastAsia="sk-SK"/>
        </w:rPr>
        <w:t>m2</w:t>
      </w:r>
      <w:proofErr w:type="spellEnd"/>
      <w:r w:rsidRPr="001F41B7">
        <w:rPr>
          <w:rFonts w:ascii="Times New Roman" w:eastAsia="Times New Roman" w:hAnsi="Times New Roman" w:cs="Times New Roman"/>
          <w:sz w:val="24"/>
          <w:szCs w:val="24"/>
          <w:lang w:eastAsia="sk-SK"/>
        </w:rPr>
        <w:t>, druh pozemku zastavaná plocha a nádvorie,</w:t>
      </w:r>
    </w:p>
    <w:p w:rsidR="001F41B7" w:rsidRPr="001F41B7" w:rsidRDefault="001F41B7" w:rsidP="001F41B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proofErr w:type="spellStart"/>
      <w:r w:rsidRPr="001F41B7">
        <w:rPr>
          <w:rFonts w:ascii="Times New Roman" w:eastAsia="Times New Roman" w:hAnsi="Times New Roman" w:cs="Times New Roman"/>
          <w:sz w:val="24"/>
          <w:szCs w:val="24"/>
          <w:lang w:eastAsia="sk-SK"/>
        </w:rPr>
        <w:t>parc</w:t>
      </w:r>
      <w:proofErr w:type="spellEnd"/>
      <w:r w:rsidRPr="001F41B7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. č. 15132/65, o výmere 2302 </w:t>
      </w:r>
      <w:proofErr w:type="spellStart"/>
      <w:r w:rsidRPr="001F41B7">
        <w:rPr>
          <w:rFonts w:ascii="Times New Roman" w:eastAsia="Times New Roman" w:hAnsi="Times New Roman" w:cs="Times New Roman"/>
          <w:sz w:val="24"/>
          <w:szCs w:val="24"/>
          <w:lang w:eastAsia="sk-SK"/>
        </w:rPr>
        <w:t>m2</w:t>
      </w:r>
      <w:proofErr w:type="spellEnd"/>
      <w:r w:rsidRPr="001F41B7">
        <w:rPr>
          <w:rFonts w:ascii="Times New Roman" w:eastAsia="Times New Roman" w:hAnsi="Times New Roman" w:cs="Times New Roman"/>
          <w:sz w:val="24"/>
          <w:szCs w:val="24"/>
          <w:lang w:eastAsia="sk-SK"/>
        </w:rPr>
        <w:t>, druh pozemku ostatná plocha,</w:t>
      </w:r>
    </w:p>
    <w:p w:rsidR="000B5F17" w:rsidRDefault="001F41B7" w:rsidP="001F41B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proofErr w:type="spellStart"/>
      <w:r w:rsidRPr="001F41B7">
        <w:rPr>
          <w:rFonts w:ascii="Times New Roman" w:eastAsia="Times New Roman" w:hAnsi="Times New Roman" w:cs="Times New Roman"/>
          <w:sz w:val="24"/>
          <w:szCs w:val="24"/>
          <w:lang w:eastAsia="sk-SK"/>
        </w:rPr>
        <w:t>parc</w:t>
      </w:r>
      <w:proofErr w:type="spellEnd"/>
      <w:r w:rsidRPr="001F41B7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. č. 15132/66, o výmere 986 </w:t>
      </w:r>
      <w:proofErr w:type="spellStart"/>
      <w:r w:rsidRPr="001F41B7">
        <w:rPr>
          <w:rFonts w:ascii="Times New Roman" w:eastAsia="Times New Roman" w:hAnsi="Times New Roman" w:cs="Times New Roman"/>
          <w:sz w:val="24"/>
          <w:szCs w:val="24"/>
          <w:lang w:eastAsia="sk-SK"/>
        </w:rPr>
        <w:t>m2</w:t>
      </w:r>
      <w:proofErr w:type="spellEnd"/>
      <w:r w:rsidRPr="001F41B7">
        <w:rPr>
          <w:rFonts w:ascii="Times New Roman" w:eastAsia="Times New Roman" w:hAnsi="Times New Roman" w:cs="Times New Roman"/>
          <w:sz w:val="24"/>
          <w:szCs w:val="24"/>
          <w:lang w:eastAsia="sk-SK"/>
        </w:rPr>
        <w:t>, druh pozemku ostatná plocha,</w:t>
      </w:r>
    </w:p>
    <w:p w:rsidR="000B5F17" w:rsidRDefault="000B5F17" w:rsidP="00825E6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2A242C" w:rsidRDefault="001F41B7" w:rsidP="00825E6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V prípade zrealizovania zámeny by </w:t>
      </w:r>
      <w:r w:rsidRPr="001F41B7">
        <w:rPr>
          <w:rFonts w:ascii="Times New Roman" w:eastAsia="Times New Roman" w:hAnsi="Times New Roman" w:cs="Times New Roman"/>
          <w:sz w:val="24"/>
          <w:szCs w:val="24"/>
          <w:lang w:eastAsia="sk-SK"/>
        </w:rPr>
        <w:t>Mestsk</w:t>
      </w:r>
      <w:r w:rsidR="002A242C">
        <w:rPr>
          <w:rFonts w:ascii="Times New Roman" w:eastAsia="Times New Roman" w:hAnsi="Times New Roman" w:cs="Times New Roman"/>
          <w:sz w:val="24"/>
          <w:szCs w:val="24"/>
          <w:lang w:eastAsia="sk-SK"/>
        </w:rPr>
        <w:t>á</w:t>
      </w:r>
      <w:r w:rsidRPr="001F41B7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čas</w:t>
      </w:r>
      <w:r w:rsidR="002A242C">
        <w:rPr>
          <w:rFonts w:ascii="Times New Roman" w:eastAsia="Times New Roman" w:hAnsi="Times New Roman" w:cs="Times New Roman"/>
          <w:sz w:val="24"/>
          <w:szCs w:val="24"/>
          <w:lang w:eastAsia="sk-SK"/>
        </w:rPr>
        <w:t>ť</w:t>
      </w:r>
      <w:r w:rsidRPr="001F41B7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Bratislava- Nové Mesto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a Hlavné </w:t>
      </w:r>
      <w:r w:rsidRPr="001F41B7">
        <w:rPr>
          <w:rFonts w:ascii="Times New Roman" w:eastAsia="Times New Roman" w:hAnsi="Times New Roman" w:cs="Times New Roman"/>
          <w:sz w:val="24"/>
          <w:szCs w:val="24"/>
          <w:lang w:eastAsia="sk-SK"/>
        </w:rPr>
        <w:t>mest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o</w:t>
      </w:r>
      <w:r w:rsidRPr="001F41B7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SR Bratislav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a získalo pozemky v terajšom vlastníctve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TESAKO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a.s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.</w:t>
      </w:r>
      <w:r w:rsidR="00A228ED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(na snímke znázornené na modro)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a to </w:t>
      </w:r>
      <w:r w:rsidRPr="002A242C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sk-SK"/>
        </w:rPr>
        <w:t xml:space="preserve">pozemky nachádzajúce pri </w:t>
      </w:r>
      <w:proofErr w:type="spellStart"/>
      <w:r w:rsidRPr="002A242C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sk-SK"/>
        </w:rPr>
        <w:t>Kuchajde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</w:t>
      </w:r>
      <w:r w:rsidR="002A242C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- </w:t>
      </w:r>
      <w:r w:rsidR="002A242C" w:rsidRPr="002A242C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pozemky registra „C“ </w:t>
      </w:r>
      <w:proofErr w:type="spellStart"/>
      <w:r w:rsidR="002A242C" w:rsidRPr="002A242C">
        <w:rPr>
          <w:rFonts w:ascii="Times New Roman" w:eastAsia="Times New Roman" w:hAnsi="Times New Roman" w:cs="Times New Roman"/>
          <w:sz w:val="24"/>
          <w:szCs w:val="24"/>
          <w:lang w:eastAsia="sk-SK"/>
        </w:rPr>
        <w:t>KN</w:t>
      </w:r>
      <w:proofErr w:type="spellEnd"/>
      <w:r w:rsidR="002A242C" w:rsidRPr="002A242C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o celkovej výmere 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cca </w:t>
      </w:r>
      <w:r w:rsidRPr="002A242C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sk-SK"/>
        </w:rPr>
        <w:t xml:space="preserve">21000 </w:t>
      </w:r>
      <w:proofErr w:type="spellStart"/>
      <w:r w:rsidRPr="002A242C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sk-SK"/>
        </w:rPr>
        <w:t>m2</w:t>
      </w:r>
      <w:proofErr w:type="spellEnd"/>
      <w:r w:rsidR="002A242C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, </w:t>
      </w:r>
      <w:r w:rsidR="002A242C" w:rsidRPr="001F41B7">
        <w:rPr>
          <w:rFonts w:ascii="Times New Roman" w:eastAsia="Times New Roman" w:hAnsi="Times New Roman" w:cs="Times New Roman"/>
          <w:sz w:val="24"/>
          <w:szCs w:val="24"/>
          <w:lang w:eastAsia="sk-SK"/>
        </w:rPr>
        <w:t>v katastrálnom území Nové Mesto</w:t>
      </w:r>
    </w:p>
    <w:p w:rsidR="001F41B7" w:rsidRPr="001F41B7" w:rsidRDefault="001F41B7" w:rsidP="001F41B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proofErr w:type="spellStart"/>
      <w:r w:rsidRPr="001F41B7">
        <w:rPr>
          <w:rFonts w:ascii="Times New Roman" w:eastAsia="Times New Roman" w:hAnsi="Times New Roman" w:cs="Times New Roman"/>
          <w:sz w:val="24"/>
          <w:szCs w:val="24"/>
          <w:lang w:eastAsia="sk-SK"/>
        </w:rPr>
        <w:t>parc</w:t>
      </w:r>
      <w:proofErr w:type="spellEnd"/>
      <w:r w:rsidRPr="001F41B7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. č. 15130/29, o výmere 7241 </w:t>
      </w:r>
      <w:proofErr w:type="spellStart"/>
      <w:r w:rsidRPr="001F41B7">
        <w:rPr>
          <w:rFonts w:ascii="Times New Roman" w:eastAsia="Times New Roman" w:hAnsi="Times New Roman" w:cs="Times New Roman"/>
          <w:sz w:val="24"/>
          <w:szCs w:val="24"/>
          <w:lang w:eastAsia="sk-SK"/>
        </w:rPr>
        <w:t>m2</w:t>
      </w:r>
      <w:proofErr w:type="spellEnd"/>
      <w:r w:rsidRPr="001F41B7">
        <w:rPr>
          <w:rFonts w:ascii="Times New Roman" w:eastAsia="Times New Roman" w:hAnsi="Times New Roman" w:cs="Times New Roman"/>
          <w:sz w:val="24"/>
          <w:szCs w:val="24"/>
          <w:lang w:eastAsia="sk-SK"/>
        </w:rPr>
        <w:t>, druh pozemku ostatná plocha,</w:t>
      </w:r>
    </w:p>
    <w:p w:rsidR="001F41B7" w:rsidRPr="001F41B7" w:rsidRDefault="001F41B7" w:rsidP="001F41B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proofErr w:type="spellStart"/>
      <w:r w:rsidRPr="001F41B7">
        <w:rPr>
          <w:rFonts w:ascii="Times New Roman" w:eastAsia="Times New Roman" w:hAnsi="Times New Roman" w:cs="Times New Roman"/>
          <w:sz w:val="24"/>
          <w:szCs w:val="24"/>
          <w:lang w:eastAsia="sk-SK"/>
        </w:rPr>
        <w:t>parc</w:t>
      </w:r>
      <w:proofErr w:type="spellEnd"/>
      <w:r w:rsidRPr="001F41B7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. č. 15130/21, o výmere 9 </w:t>
      </w:r>
      <w:proofErr w:type="spellStart"/>
      <w:r w:rsidRPr="001F41B7">
        <w:rPr>
          <w:rFonts w:ascii="Times New Roman" w:eastAsia="Times New Roman" w:hAnsi="Times New Roman" w:cs="Times New Roman"/>
          <w:sz w:val="24"/>
          <w:szCs w:val="24"/>
          <w:lang w:eastAsia="sk-SK"/>
        </w:rPr>
        <w:t>m2</w:t>
      </w:r>
      <w:proofErr w:type="spellEnd"/>
      <w:r w:rsidRPr="001F41B7">
        <w:rPr>
          <w:rFonts w:ascii="Times New Roman" w:eastAsia="Times New Roman" w:hAnsi="Times New Roman" w:cs="Times New Roman"/>
          <w:sz w:val="24"/>
          <w:szCs w:val="24"/>
          <w:lang w:eastAsia="sk-SK"/>
        </w:rPr>
        <w:t>, druh pozemku zastavaná plocha a nádvorie,</w:t>
      </w:r>
    </w:p>
    <w:p w:rsidR="001F41B7" w:rsidRPr="001F41B7" w:rsidRDefault="001F41B7" w:rsidP="001F41B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proofErr w:type="spellStart"/>
      <w:r w:rsidRPr="001F41B7">
        <w:rPr>
          <w:rFonts w:ascii="Times New Roman" w:eastAsia="Times New Roman" w:hAnsi="Times New Roman" w:cs="Times New Roman"/>
          <w:sz w:val="24"/>
          <w:szCs w:val="24"/>
          <w:lang w:eastAsia="sk-SK"/>
        </w:rPr>
        <w:t>parc</w:t>
      </w:r>
      <w:proofErr w:type="spellEnd"/>
      <w:r w:rsidRPr="001F41B7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. č. 15130/4, o výmere 8520 </w:t>
      </w:r>
      <w:proofErr w:type="spellStart"/>
      <w:r w:rsidRPr="001F41B7">
        <w:rPr>
          <w:rFonts w:ascii="Times New Roman" w:eastAsia="Times New Roman" w:hAnsi="Times New Roman" w:cs="Times New Roman"/>
          <w:sz w:val="24"/>
          <w:szCs w:val="24"/>
          <w:lang w:eastAsia="sk-SK"/>
        </w:rPr>
        <w:t>m2</w:t>
      </w:r>
      <w:proofErr w:type="spellEnd"/>
      <w:r w:rsidRPr="001F41B7">
        <w:rPr>
          <w:rFonts w:ascii="Times New Roman" w:eastAsia="Times New Roman" w:hAnsi="Times New Roman" w:cs="Times New Roman"/>
          <w:sz w:val="24"/>
          <w:szCs w:val="24"/>
          <w:lang w:eastAsia="sk-SK"/>
        </w:rPr>
        <w:t>, druh pozemku zastavaná plocha a nádvorie,</w:t>
      </w:r>
    </w:p>
    <w:p w:rsidR="001F41B7" w:rsidRDefault="001F41B7" w:rsidP="001F41B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1F41B7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časť parcely č. 15130/3, o výmere 5230 </w:t>
      </w:r>
      <w:proofErr w:type="spellStart"/>
      <w:r w:rsidRPr="001F41B7">
        <w:rPr>
          <w:rFonts w:ascii="Times New Roman" w:eastAsia="Times New Roman" w:hAnsi="Times New Roman" w:cs="Times New Roman"/>
          <w:sz w:val="24"/>
          <w:szCs w:val="24"/>
          <w:lang w:eastAsia="sk-SK"/>
        </w:rPr>
        <w:t>m2</w:t>
      </w:r>
      <w:proofErr w:type="spellEnd"/>
      <w:r w:rsidRPr="001F41B7">
        <w:rPr>
          <w:rFonts w:ascii="Times New Roman" w:eastAsia="Times New Roman" w:hAnsi="Times New Roman" w:cs="Times New Roman"/>
          <w:sz w:val="24"/>
          <w:szCs w:val="24"/>
          <w:lang w:eastAsia="sk-SK"/>
        </w:rPr>
        <w:t>, druh pozemku ostatná plocha</w:t>
      </w:r>
    </w:p>
    <w:p w:rsidR="002A242C" w:rsidRPr="002A242C" w:rsidRDefault="002A242C" w:rsidP="002A242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2A242C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sk-SK"/>
        </w:rPr>
        <w:t>a pozemky, kde by bol vybudovaný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sk-SK"/>
        </w:rPr>
        <w:t xml:space="preserve"> </w:t>
      </w:r>
      <w:r w:rsidRPr="002A242C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sk-SK"/>
        </w:rPr>
        <w:t>Nový športový areál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-  </w:t>
      </w:r>
      <w:r w:rsidRPr="002A242C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pozemky registra „C“ </w:t>
      </w:r>
      <w:proofErr w:type="spellStart"/>
      <w:r w:rsidRPr="002A242C">
        <w:rPr>
          <w:rFonts w:ascii="Times New Roman" w:eastAsia="Times New Roman" w:hAnsi="Times New Roman" w:cs="Times New Roman"/>
          <w:sz w:val="24"/>
          <w:szCs w:val="24"/>
          <w:lang w:eastAsia="sk-SK"/>
        </w:rPr>
        <w:t>KN</w:t>
      </w:r>
      <w:proofErr w:type="spellEnd"/>
      <w:r w:rsidRPr="002A242C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o celkovej výmere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</w:t>
      </w:r>
      <w:r w:rsidRPr="002A242C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sk-SK"/>
        </w:rPr>
        <w:t xml:space="preserve">23826 </w:t>
      </w:r>
      <w:proofErr w:type="spellStart"/>
      <w:r w:rsidRPr="002A242C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sk-SK"/>
        </w:rPr>
        <w:t>m2</w:t>
      </w:r>
      <w:proofErr w:type="spellEnd"/>
      <w:r w:rsidRPr="002A242C">
        <w:rPr>
          <w:rFonts w:ascii="Times New Roman" w:eastAsia="Times New Roman" w:hAnsi="Times New Roman" w:cs="Times New Roman"/>
          <w:sz w:val="24"/>
          <w:szCs w:val="24"/>
          <w:lang w:eastAsia="sk-SK"/>
        </w:rPr>
        <w:t>, v katastrálnom území Nové Mesto:</w:t>
      </w:r>
    </w:p>
    <w:p w:rsidR="002A242C" w:rsidRPr="002A242C" w:rsidRDefault="002A242C" w:rsidP="002A242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proofErr w:type="spellStart"/>
      <w:r w:rsidRPr="002A242C">
        <w:rPr>
          <w:rFonts w:ascii="Times New Roman" w:eastAsia="Times New Roman" w:hAnsi="Times New Roman" w:cs="Times New Roman"/>
          <w:sz w:val="24"/>
          <w:szCs w:val="24"/>
          <w:lang w:eastAsia="sk-SK"/>
        </w:rPr>
        <w:t>parc</w:t>
      </w:r>
      <w:proofErr w:type="spellEnd"/>
      <w:r w:rsidRPr="002A242C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. č. 15123/12 o výmere 11113 </w:t>
      </w:r>
      <w:proofErr w:type="spellStart"/>
      <w:r w:rsidRPr="002A242C">
        <w:rPr>
          <w:rFonts w:ascii="Times New Roman" w:eastAsia="Times New Roman" w:hAnsi="Times New Roman" w:cs="Times New Roman"/>
          <w:sz w:val="24"/>
          <w:szCs w:val="24"/>
          <w:lang w:eastAsia="sk-SK"/>
        </w:rPr>
        <w:t>m2</w:t>
      </w:r>
      <w:proofErr w:type="spellEnd"/>
      <w:r w:rsidRPr="002A242C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, druh pozemku ostatná plocha, </w:t>
      </w:r>
    </w:p>
    <w:p w:rsidR="002A242C" w:rsidRPr="002A242C" w:rsidRDefault="002A242C" w:rsidP="002A242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proofErr w:type="spellStart"/>
      <w:r w:rsidRPr="002A242C">
        <w:rPr>
          <w:rFonts w:ascii="Times New Roman" w:eastAsia="Times New Roman" w:hAnsi="Times New Roman" w:cs="Times New Roman"/>
          <w:sz w:val="24"/>
          <w:szCs w:val="24"/>
          <w:lang w:eastAsia="sk-SK"/>
        </w:rPr>
        <w:lastRenderedPageBreak/>
        <w:t>parc</w:t>
      </w:r>
      <w:proofErr w:type="spellEnd"/>
      <w:r w:rsidRPr="002A242C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. č. 15140/30 o výmere 9853 </w:t>
      </w:r>
      <w:proofErr w:type="spellStart"/>
      <w:r w:rsidRPr="002A242C">
        <w:rPr>
          <w:rFonts w:ascii="Times New Roman" w:eastAsia="Times New Roman" w:hAnsi="Times New Roman" w:cs="Times New Roman"/>
          <w:sz w:val="24"/>
          <w:szCs w:val="24"/>
          <w:lang w:eastAsia="sk-SK"/>
        </w:rPr>
        <w:t>m2</w:t>
      </w:r>
      <w:proofErr w:type="spellEnd"/>
      <w:r w:rsidRPr="002A242C">
        <w:rPr>
          <w:rFonts w:ascii="Times New Roman" w:eastAsia="Times New Roman" w:hAnsi="Times New Roman" w:cs="Times New Roman"/>
          <w:sz w:val="24"/>
          <w:szCs w:val="24"/>
          <w:lang w:eastAsia="sk-SK"/>
        </w:rPr>
        <w:t>, druh pozemku ostatná plocha,</w:t>
      </w:r>
    </w:p>
    <w:p w:rsidR="002A242C" w:rsidRDefault="002A242C" w:rsidP="002A242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proofErr w:type="spellStart"/>
      <w:r w:rsidRPr="002A242C">
        <w:rPr>
          <w:rFonts w:ascii="Times New Roman" w:eastAsia="Times New Roman" w:hAnsi="Times New Roman" w:cs="Times New Roman"/>
          <w:sz w:val="24"/>
          <w:szCs w:val="24"/>
          <w:lang w:eastAsia="sk-SK"/>
        </w:rPr>
        <w:t>parc</w:t>
      </w:r>
      <w:proofErr w:type="spellEnd"/>
      <w:r w:rsidRPr="002A242C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. č. 15140/12 o výmere 2860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m2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, druh pozemku ostatná plocha.</w:t>
      </w:r>
    </w:p>
    <w:p w:rsidR="002A242C" w:rsidRDefault="002A242C" w:rsidP="002A242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2A242C" w:rsidRDefault="002A242C" w:rsidP="002A242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2D5F6F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 xml:space="preserve">Súčasne s výmenou pozemkov by spoločnosť </w:t>
      </w:r>
      <w:proofErr w:type="spellStart"/>
      <w:r w:rsidRPr="002D5F6F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TESAKO</w:t>
      </w:r>
      <w:proofErr w:type="spellEnd"/>
      <w:r w:rsidRPr="002D5F6F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 xml:space="preserve">, </w:t>
      </w:r>
      <w:proofErr w:type="spellStart"/>
      <w:r w:rsidRPr="002D5F6F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a.s</w:t>
      </w:r>
      <w:proofErr w:type="spellEnd"/>
      <w:r w:rsidRPr="002D5F6F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. bola zaviazaná na vlastné náklady budovať v úvode materiálu spomenutý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</w:t>
      </w:r>
      <w:r w:rsidRPr="002A242C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sk-SK"/>
        </w:rPr>
        <w:t>Nový športový areál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, ktorý by bol k dispozícii nielen terajším užívateľom súčasného športového areálu, ale aj širokej verejnosti.</w:t>
      </w:r>
    </w:p>
    <w:p w:rsidR="002A242C" w:rsidRDefault="002A242C" w:rsidP="002A242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2A242C" w:rsidRDefault="002A242C" w:rsidP="002A242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Súčasný futbalový areál Novomestského športového klubu 1922 Bratislava </w:t>
      </w:r>
      <w:r w:rsidRPr="002A242C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bol vybudovaný v 70. rokoch minulého storočia a napriek riadnej starostlivosti a údržbe sa vek objektov prejavuje na ich </w:t>
      </w:r>
      <w:r w:rsidR="00396B61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zlom </w:t>
      </w:r>
      <w:r w:rsidRPr="002A242C">
        <w:rPr>
          <w:rFonts w:ascii="Times New Roman" w:eastAsia="Times New Roman" w:hAnsi="Times New Roman" w:cs="Times New Roman"/>
          <w:sz w:val="24"/>
          <w:szCs w:val="24"/>
          <w:lang w:eastAsia="sk-SK"/>
        </w:rPr>
        <w:t>technickom stave a následne aj na prevádzkových nákladoch, je v nevyhovujúcom stave a keďže Novomestský športový klub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</w:t>
      </w:r>
      <w:r w:rsidRPr="002A242C">
        <w:rPr>
          <w:rFonts w:ascii="Times New Roman" w:eastAsia="Times New Roman" w:hAnsi="Times New Roman" w:cs="Times New Roman"/>
          <w:sz w:val="24"/>
          <w:szCs w:val="24"/>
          <w:lang w:eastAsia="sk-SK"/>
        </w:rPr>
        <w:t>1922 Bratislava je neziskovou organizáciou, nedokáže sám zabezpečiť významnejšiu rekonštrukciu objektov, alebo výstavbu nových objektov z vlastných finančných zdrojov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.</w:t>
      </w:r>
      <w:r w:rsidR="00396B61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</w:t>
      </w:r>
      <w:r w:rsidR="00396B61" w:rsidRPr="00396B61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 xml:space="preserve">Zámenou by získal tento klub moderné priestory pre ďalší rozvoj športových aktivít, so zameraním na futbal, na ihriskách, ktoré spĺňajú parametre   smerníc Slovenského futbalového zväzu pre usporadúvanie republikových súťaží I. a </w:t>
      </w:r>
      <w:proofErr w:type="spellStart"/>
      <w:r w:rsidR="00396B61" w:rsidRPr="00396B61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II.ligy</w:t>
      </w:r>
      <w:proofErr w:type="spellEnd"/>
      <w:r w:rsidR="00396B61" w:rsidRPr="00396B61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.</w:t>
      </w:r>
      <w:r w:rsidR="00396B61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 xml:space="preserve"> </w:t>
      </w:r>
    </w:p>
    <w:p w:rsidR="002A242C" w:rsidRDefault="002A242C" w:rsidP="002A242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3632AF" w:rsidRDefault="00396B61" w:rsidP="002A242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396B61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Hlavné mesto Slovenskej republiky, resp. Mestská časť Bratislava-Nové Mesto by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 xml:space="preserve"> zámenou</w:t>
      </w:r>
      <w:r w:rsidRPr="00396B61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 xml:space="preserve"> získalo pozemky od </w:t>
      </w:r>
      <w:proofErr w:type="spellStart"/>
      <w:r w:rsidRPr="00396B61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TESAKO</w:t>
      </w:r>
      <w:proofErr w:type="spellEnd"/>
      <w:r w:rsidRPr="00396B61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 xml:space="preserve">, </w:t>
      </w:r>
      <w:proofErr w:type="spellStart"/>
      <w:r w:rsidRPr="00396B61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a.s</w:t>
      </w:r>
      <w:proofErr w:type="spellEnd"/>
      <w:r w:rsidRPr="00396B61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 xml:space="preserve">. vo väčšej výmere  44 826 </w:t>
      </w:r>
      <w:proofErr w:type="spellStart"/>
      <w:r w:rsidRPr="00396B61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m2</w:t>
      </w:r>
      <w:proofErr w:type="spellEnd"/>
      <w:r w:rsidRPr="00396B61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, ako v súčasnosti má vo výmere 41</w:t>
      </w:r>
      <w:r w:rsidR="002D5F6F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 xml:space="preserve"> </w:t>
      </w:r>
      <w:r w:rsidRPr="00396B61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 xml:space="preserve">983 </w:t>
      </w:r>
      <w:proofErr w:type="spellStart"/>
      <w:r w:rsidRPr="00396B61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m2</w:t>
      </w:r>
      <w:proofErr w:type="spellEnd"/>
      <w:r w:rsidRPr="00396B61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 xml:space="preserve"> a zároveň by podporilo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 xml:space="preserve"> vznik nového športového areálu</w:t>
      </w:r>
      <w:r w:rsidR="00764A80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 xml:space="preserve"> vybudovan</w:t>
      </w:r>
      <w:r w:rsidR="00A4707C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ého</w:t>
      </w:r>
      <w:r w:rsidR="00764A80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 xml:space="preserve"> z prostriedkov </w:t>
      </w:r>
      <w:proofErr w:type="spellStart"/>
      <w:r w:rsidR="00764A80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TESAKO</w:t>
      </w:r>
      <w:proofErr w:type="spellEnd"/>
      <w:r w:rsidR="00764A80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 xml:space="preserve">, </w:t>
      </w:r>
      <w:proofErr w:type="spellStart"/>
      <w:r w:rsidR="00764A80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a.s</w:t>
      </w:r>
      <w:proofErr w:type="spellEnd"/>
      <w:r w:rsidR="00764A80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.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, nielen na rozvoj futbalových aktivít</w:t>
      </w:r>
      <w:r w:rsidR="00764A80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, ale aj rozvoj tenisu, volejbalu a podobne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.</w:t>
      </w:r>
      <w:r w:rsidRPr="00396B61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 xml:space="preserve"> </w:t>
      </w:r>
      <w:r w:rsidR="002D5F6F">
        <w:rPr>
          <w:rFonts w:ascii="Times New Roman" w:eastAsia="Times New Roman" w:hAnsi="Times New Roman" w:cs="Times New Roman"/>
          <w:sz w:val="24"/>
          <w:szCs w:val="24"/>
          <w:lang w:eastAsia="sk-SK"/>
        </w:rPr>
        <w:t>Tým by významne podporili rozvoj športových aktivít na území hlavného mesta.</w:t>
      </w:r>
      <w:r w:rsidR="003632AF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</w:t>
      </w:r>
    </w:p>
    <w:p w:rsidR="003632AF" w:rsidRDefault="003632AF" w:rsidP="002A242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396B61" w:rsidRPr="003632AF" w:rsidRDefault="003632AF" w:rsidP="002A242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  <w:r w:rsidRPr="003632AF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 xml:space="preserve">Súčasný športový areál by bol  Novomestský športový klub 1922 Bratislava oprávnený užívať až do vybudovania nového športového areálu, tak, aby </w:t>
      </w:r>
      <w:r w:rsidR="00E452F3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klub</w:t>
      </w:r>
      <w:r w:rsidRPr="003632AF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 xml:space="preserve"> mal</w:t>
      </w:r>
      <w:r w:rsidR="00E452F3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 xml:space="preserve"> </w:t>
      </w:r>
      <w:r w:rsidR="00F1583F" w:rsidRPr="003632AF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 xml:space="preserve">zabezpečený </w:t>
      </w:r>
      <w:r w:rsidRPr="003632AF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priestor na rozvoj športových aktivít nielen po</w:t>
      </w:r>
      <w:r w:rsidR="00F1583F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čas a po</w:t>
      </w:r>
      <w:r w:rsidRPr="003632AF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 xml:space="preserve"> zámene pozemkov, ale aj počas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 xml:space="preserve"> následného</w:t>
      </w:r>
      <w:r w:rsidRPr="003632AF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 xml:space="preserve"> budovania nového športového areálu, </w:t>
      </w:r>
      <w:proofErr w:type="spellStart"/>
      <w:r w:rsidRPr="003632AF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t.j</w:t>
      </w:r>
      <w:proofErr w:type="spellEnd"/>
      <w:r w:rsidRPr="003632AF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 xml:space="preserve">. </w:t>
      </w:r>
      <w:r w:rsidR="00ED4313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 xml:space="preserve">aby </w:t>
      </w:r>
      <w:r w:rsidRPr="003632AF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nebola nijakým spôsobom narušená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 xml:space="preserve"> (ohrozená)</w:t>
      </w:r>
      <w:r w:rsidRPr="003632AF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 xml:space="preserve"> športová činnos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ť, resp. zázemie pre deti a</w:t>
      </w:r>
      <w:r w:rsidR="00ED4313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 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športovcov</w:t>
      </w:r>
      <w:r w:rsidR="00ED4313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 xml:space="preserve"> </w:t>
      </w:r>
      <w:r w:rsidR="00F1583F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a</w:t>
      </w:r>
      <w:r w:rsidR="00E452F3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 xml:space="preserve"> k </w:t>
      </w:r>
      <w:r w:rsidR="00ED4313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 xml:space="preserve">samotnému </w:t>
      </w:r>
      <w:r w:rsidR="00F1583F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 xml:space="preserve">premiestneniu </w:t>
      </w:r>
      <w:r w:rsidR="00ED4313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 xml:space="preserve">klubu </w:t>
      </w:r>
      <w:r w:rsidR="00F1583F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by došlo až po vybudovaní a</w:t>
      </w:r>
      <w:r w:rsidR="00E452F3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 xml:space="preserve"> úplnom</w:t>
      </w:r>
      <w:r w:rsidR="00F1583F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 skolaudovaní nového športov</w:t>
      </w:r>
      <w:r w:rsidR="00E452F3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ého areálu</w:t>
      </w:r>
      <w:r w:rsidR="00F1583F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.</w:t>
      </w:r>
    </w:p>
    <w:p w:rsidR="00310618" w:rsidRDefault="00310618" w:rsidP="002A242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396B61" w:rsidRDefault="00310618" w:rsidP="002A242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F85AC3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Novomestský športový klub 1922 Bratislava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, občianske združenie, vznikol zlúčením 3 občianskych združení – </w:t>
      </w:r>
      <w:r w:rsidRPr="00F85AC3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 xml:space="preserve">Futbalový klub </w:t>
      </w:r>
      <w:proofErr w:type="spellStart"/>
      <w:r w:rsidRPr="00F85AC3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BCT</w:t>
      </w:r>
      <w:proofErr w:type="spellEnd"/>
      <w:r w:rsidRPr="00F85AC3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 xml:space="preserve"> Bratislava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, </w:t>
      </w:r>
      <w:r w:rsidRPr="00F85AC3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Športový klub Štart Nepočujúci 1947 Bratislava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a </w:t>
      </w:r>
      <w:r w:rsidRPr="00F85AC3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občianskeho združenia Základnej školy Kalinčiakova 12, Bratislava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. </w:t>
      </w:r>
      <w:r w:rsidRPr="00310618">
        <w:rPr>
          <w:rFonts w:ascii="Times New Roman" w:eastAsia="Times New Roman" w:hAnsi="Times New Roman" w:cs="Times New Roman"/>
          <w:sz w:val="24"/>
          <w:szCs w:val="24"/>
          <w:lang w:eastAsia="sk-SK"/>
        </w:rPr>
        <w:t>Novomestský športový klub 1922 Bratislava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prevzal všetky práva, povinnosti, pohľadávky </w:t>
      </w:r>
      <w:r w:rsidR="00F85AC3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a záväzky po zanikajúcom občianskom združení </w:t>
      </w:r>
      <w:r w:rsidR="00F85AC3" w:rsidRPr="00F85AC3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Futbalový klub </w:t>
      </w:r>
      <w:proofErr w:type="spellStart"/>
      <w:r w:rsidR="00F85AC3" w:rsidRPr="00F85AC3">
        <w:rPr>
          <w:rFonts w:ascii="Times New Roman" w:eastAsia="Times New Roman" w:hAnsi="Times New Roman" w:cs="Times New Roman"/>
          <w:sz w:val="24"/>
          <w:szCs w:val="24"/>
          <w:lang w:eastAsia="sk-SK"/>
        </w:rPr>
        <w:t>BCT</w:t>
      </w:r>
      <w:proofErr w:type="spellEnd"/>
      <w:r w:rsidR="00F85AC3" w:rsidRPr="00F85AC3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Bratislava</w:t>
      </w:r>
      <w:r w:rsidR="00F85AC3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a </w:t>
      </w:r>
      <w:r w:rsidR="00F85AC3" w:rsidRPr="00F85AC3">
        <w:rPr>
          <w:rFonts w:ascii="Times New Roman" w:eastAsia="Times New Roman" w:hAnsi="Times New Roman" w:cs="Times New Roman"/>
          <w:sz w:val="24"/>
          <w:szCs w:val="24"/>
          <w:lang w:eastAsia="sk-SK"/>
        </w:rPr>
        <w:t>Športový klub Štart Nepočujúci 1947 Bratislava</w:t>
      </w:r>
      <w:r w:rsidR="00F85AC3">
        <w:rPr>
          <w:rFonts w:ascii="Times New Roman" w:eastAsia="Times New Roman" w:hAnsi="Times New Roman" w:cs="Times New Roman"/>
          <w:sz w:val="24"/>
          <w:szCs w:val="24"/>
          <w:lang w:eastAsia="sk-SK"/>
        </w:rPr>
        <w:t>.</w:t>
      </w:r>
    </w:p>
    <w:p w:rsidR="002A242C" w:rsidRDefault="00396B61" w:rsidP="002A242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</w:t>
      </w:r>
    </w:p>
    <w:p w:rsidR="006B48E0" w:rsidRDefault="006B48E0" w:rsidP="00794256">
      <w:pPr>
        <w:spacing w:after="0" w:line="240" w:lineRule="auto"/>
        <w:jc w:val="both"/>
        <w:rPr>
          <w:noProof/>
          <w:lang w:eastAsia="sk-SK"/>
        </w:rPr>
      </w:pPr>
    </w:p>
    <w:p w:rsidR="00A228ED" w:rsidRDefault="00A228ED" w:rsidP="00794256">
      <w:pPr>
        <w:spacing w:after="0" w:line="240" w:lineRule="auto"/>
        <w:jc w:val="both"/>
        <w:rPr>
          <w:noProof/>
          <w:lang w:eastAsia="sk-SK"/>
        </w:rPr>
      </w:pPr>
    </w:p>
    <w:p w:rsidR="00A228ED" w:rsidRDefault="00A228ED" w:rsidP="00794256">
      <w:pPr>
        <w:spacing w:after="0" w:line="240" w:lineRule="auto"/>
        <w:jc w:val="both"/>
        <w:rPr>
          <w:noProof/>
          <w:lang w:eastAsia="sk-SK"/>
        </w:rPr>
      </w:pPr>
    </w:p>
    <w:p w:rsidR="00A228ED" w:rsidRDefault="00A228ED" w:rsidP="00794256">
      <w:pPr>
        <w:spacing w:after="0" w:line="240" w:lineRule="auto"/>
        <w:jc w:val="both"/>
        <w:rPr>
          <w:noProof/>
          <w:lang w:eastAsia="sk-SK"/>
        </w:rPr>
      </w:pPr>
    </w:p>
    <w:p w:rsidR="00A228ED" w:rsidRDefault="00A228ED" w:rsidP="00794256">
      <w:pPr>
        <w:spacing w:after="0" w:line="240" w:lineRule="auto"/>
        <w:jc w:val="both"/>
        <w:rPr>
          <w:noProof/>
          <w:lang w:eastAsia="sk-SK"/>
        </w:rPr>
      </w:pPr>
    </w:p>
    <w:p w:rsidR="00A228ED" w:rsidRDefault="00A228ED" w:rsidP="00794256">
      <w:pPr>
        <w:spacing w:after="0" w:line="240" w:lineRule="auto"/>
        <w:jc w:val="both"/>
        <w:rPr>
          <w:noProof/>
          <w:lang w:eastAsia="sk-SK"/>
        </w:rPr>
      </w:pPr>
    </w:p>
    <w:p w:rsidR="00A228ED" w:rsidRDefault="00A228ED" w:rsidP="00794256">
      <w:pPr>
        <w:spacing w:after="0" w:line="240" w:lineRule="auto"/>
        <w:jc w:val="both"/>
        <w:rPr>
          <w:noProof/>
          <w:lang w:eastAsia="sk-SK"/>
        </w:rPr>
      </w:pPr>
    </w:p>
    <w:p w:rsidR="00A228ED" w:rsidRDefault="00A228ED" w:rsidP="00794256">
      <w:pPr>
        <w:spacing w:after="0" w:line="240" w:lineRule="auto"/>
        <w:jc w:val="both"/>
        <w:rPr>
          <w:noProof/>
          <w:lang w:eastAsia="sk-SK"/>
        </w:rPr>
      </w:pPr>
    </w:p>
    <w:p w:rsidR="00A228ED" w:rsidRDefault="00A228ED" w:rsidP="00794256">
      <w:pPr>
        <w:spacing w:after="0" w:line="240" w:lineRule="auto"/>
        <w:jc w:val="both"/>
        <w:rPr>
          <w:noProof/>
          <w:lang w:eastAsia="sk-SK"/>
        </w:rPr>
      </w:pPr>
    </w:p>
    <w:p w:rsidR="00A228ED" w:rsidRDefault="00A228ED" w:rsidP="00794256">
      <w:pPr>
        <w:spacing w:after="0" w:line="240" w:lineRule="auto"/>
        <w:jc w:val="both"/>
        <w:rPr>
          <w:noProof/>
          <w:lang w:eastAsia="sk-SK"/>
        </w:rPr>
      </w:pPr>
    </w:p>
    <w:p w:rsidR="00A228ED" w:rsidRDefault="00A228ED" w:rsidP="00794256">
      <w:pPr>
        <w:spacing w:after="0" w:line="240" w:lineRule="auto"/>
        <w:jc w:val="both"/>
        <w:rPr>
          <w:noProof/>
          <w:lang w:eastAsia="sk-SK"/>
        </w:rPr>
      </w:pPr>
    </w:p>
    <w:p w:rsidR="00A228ED" w:rsidRDefault="00A228ED" w:rsidP="00794256">
      <w:pPr>
        <w:spacing w:after="0" w:line="240" w:lineRule="auto"/>
        <w:jc w:val="both"/>
        <w:rPr>
          <w:noProof/>
          <w:lang w:eastAsia="sk-SK"/>
        </w:rPr>
      </w:pPr>
    </w:p>
    <w:p w:rsidR="00794256" w:rsidRPr="002D5F6F" w:rsidRDefault="00F85AC3" w:rsidP="00BC287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sk-SK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sk-SK"/>
        </w:rPr>
        <w:lastRenderedPageBreak/>
        <w:t>S</w:t>
      </w:r>
      <w:r w:rsidR="002D5F6F" w:rsidRPr="002D5F6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sk-SK"/>
        </w:rPr>
        <w:t xml:space="preserve">NÍMKA ZAMIEŇANÝCH POZEMKOV : </w:t>
      </w:r>
    </w:p>
    <w:p w:rsidR="00A228ED" w:rsidRDefault="00A228ED" w:rsidP="00BC287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A228ED" w:rsidRDefault="00A228ED" w:rsidP="00BC287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noProof/>
          <w:lang w:eastAsia="sk-SK"/>
        </w:rPr>
        <w:drawing>
          <wp:inline distT="0" distB="0" distL="0" distR="0" wp14:anchorId="385315F7" wp14:editId="01D5F53D">
            <wp:extent cx="4962525" cy="6699299"/>
            <wp:effectExtent l="0" t="0" r="0" b="635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62910" cy="6699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4256" w:rsidRDefault="00794256" w:rsidP="00BC287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794256" w:rsidRPr="002D5F6F" w:rsidRDefault="00A228ED" w:rsidP="00BC2872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sk-SK"/>
        </w:rPr>
      </w:pPr>
      <w:r w:rsidRPr="002D5F6F">
        <w:rPr>
          <w:rFonts w:ascii="Times New Roman" w:eastAsia="Times New Roman" w:hAnsi="Times New Roman" w:cs="Times New Roman"/>
          <w:color w:val="FF0000"/>
          <w:sz w:val="24"/>
          <w:szCs w:val="24"/>
          <w:lang w:eastAsia="sk-SK"/>
        </w:rPr>
        <w:t xml:space="preserve">Červené : pozemky Hlavného mesta SR/ </w:t>
      </w:r>
      <w:r w:rsidR="002D5F6F">
        <w:rPr>
          <w:rFonts w:ascii="Times New Roman" w:eastAsia="Times New Roman" w:hAnsi="Times New Roman" w:cs="Times New Roman"/>
          <w:color w:val="FF0000"/>
          <w:sz w:val="24"/>
          <w:szCs w:val="24"/>
          <w:lang w:eastAsia="sk-SK"/>
        </w:rPr>
        <w:t>M</w:t>
      </w:r>
      <w:r w:rsidRPr="002D5F6F">
        <w:rPr>
          <w:rFonts w:ascii="Times New Roman" w:eastAsia="Times New Roman" w:hAnsi="Times New Roman" w:cs="Times New Roman"/>
          <w:color w:val="FF0000"/>
          <w:sz w:val="24"/>
          <w:szCs w:val="24"/>
          <w:lang w:eastAsia="sk-SK"/>
        </w:rPr>
        <w:t>estskej časti Bratislava-Nové Mesto</w:t>
      </w:r>
      <w:r w:rsidR="00250F7B">
        <w:rPr>
          <w:rFonts w:ascii="Times New Roman" w:eastAsia="Times New Roman" w:hAnsi="Times New Roman" w:cs="Times New Roman"/>
          <w:color w:val="FF0000"/>
          <w:sz w:val="24"/>
          <w:szCs w:val="24"/>
          <w:lang w:eastAsia="sk-SK"/>
        </w:rPr>
        <w:t xml:space="preserve"> (</w:t>
      </w:r>
      <w:r w:rsidR="00250F7B" w:rsidRPr="00250F7B">
        <w:rPr>
          <w:rFonts w:ascii="Times New Roman" w:eastAsia="Times New Roman" w:hAnsi="Times New Roman" w:cs="Times New Roman"/>
          <w:color w:val="FF0000"/>
          <w:sz w:val="24"/>
          <w:szCs w:val="24"/>
          <w:lang w:eastAsia="sk-SK"/>
        </w:rPr>
        <w:t>41983</w:t>
      </w:r>
      <w:r w:rsidR="00250F7B">
        <w:rPr>
          <w:rFonts w:ascii="Times New Roman" w:eastAsia="Times New Roman" w:hAnsi="Times New Roman" w:cs="Times New Roman"/>
          <w:color w:val="FF0000"/>
          <w:sz w:val="24"/>
          <w:szCs w:val="24"/>
          <w:lang w:eastAsia="sk-SK"/>
        </w:rPr>
        <w:t xml:space="preserve"> </w:t>
      </w:r>
      <w:proofErr w:type="spellStart"/>
      <w:r w:rsidR="00250F7B">
        <w:rPr>
          <w:rFonts w:ascii="Times New Roman" w:eastAsia="Times New Roman" w:hAnsi="Times New Roman" w:cs="Times New Roman"/>
          <w:color w:val="FF0000"/>
          <w:sz w:val="24"/>
          <w:szCs w:val="24"/>
          <w:lang w:eastAsia="sk-SK"/>
        </w:rPr>
        <w:t>m2</w:t>
      </w:r>
      <w:proofErr w:type="spellEnd"/>
      <w:r w:rsidR="00250F7B">
        <w:rPr>
          <w:rFonts w:ascii="Times New Roman" w:eastAsia="Times New Roman" w:hAnsi="Times New Roman" w:cs="Times New Roman"/>
          <w:color w:val="FF0000"/>
          <w:sz w:val="24"/>
          <w:szCs w:val="24"/>
          <w:lang w:eastAsia="sk-SK"/>
        </w:rPr>
        <w:t xml:space="preserve">, zaokrúhlené na 42000 </w:t>
      </w:r>
      <w:proofErr w:type="spellStart"/>
      <w:r w:rsidR="00250F7B">
        <w:rPr>
          <w:rFonts w:ascii="Times New Roman" w:eastAsia="Times New Roman" w:hAnsi="Times New Roman" w:cs="Times New Roman"/>
          <w:color w:val="FF0000"/>
          <w:sz w:val="24"/>
          <w:szCs w:val="24"/>
          <w:lang w:eastAsia="sk-SK"/>
        </w:rPr>
        <w:t>m2</w:t>
      </w:r>
      <w:proofErr w:type="spellEnd"/>
      <w:r w:rsidR="00250F7B">
        <w:rPr>
          <w:rFonts w:ascii="Times New Roman" w:eastAsia="Times New Roman" w:hAnsi="Times New Roman" w:cs="Times New Roman"/>
          <w:color w:val="FF0000"/>
          <w:sz w:val="24"/>
          <w:szCs w:val="24"/>
          <w:lang w:eastAsia="sk-SK"/>
        </w:rPr>
        <w:t>)</w:t>
      </w:r>
    </w:p>
    <w:p w:rsidR="00A228ED" w:rsidRDefault="00A228ED" w:rsidP="00BC287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70C0"/>
          <w:sz w:val="24"/>
          <w:szCs w:val="24"/>
          <w:lang w:eastAsia="sk-SK"/>
        </w:rPr>
      </w:pPr>
      <w:r w:rsidRPr="002D5F6F">
        <w:rPr>
          <w:rFonts w:ascii="Times New Roman" w:eastAsia="Times New Roman" w:hAnsi="Times New Roman" w:cs="Times New Roman"/>
          <w:color w:val="0070C0"/>
          <w:sz w:val="24"/>
          <w:szCs w:val="24"/>
          <w:lang w:eastAsia="sk-SK"/>
        </w:rPr>
        <w:t xml:space="preserve">Modré : pozemky </w:t>
      </w:r>
      <w:proofErr w:type="spellStart"/>
      <w:r w:rsidRPr="002D5F6F">
        <w:rPr>
          <w:rFonts w:ascii="Times New Roman" w:eastAsia="Times New Roman" w:hAnsi="Times New Roman" w:cs="Times New Roman"/>
          <w:color w:val="0070C0"/>
          <w:sz w:val="24"/>
          <w:szCs w:val="24"/>
          <w:lang w:eastAsia="sk-SK"/>
        </w:rPr>
        <w:t>TESAKO</w:t>
      </w:r>
      <w:proofErr w:type="spellEnd"/>
      <w:r w:rsidRPr="002D5F6F">
        <w:rPr>
          <w:rFonts w:ascii="Times New Roman" w:eastAsia="Times New Roman" w:hAnsi="Times New Roman" w:cs="Times New Roman"/>
          <w:color w:val="0070C0"/>
          <w:sz w:val="24"/>
          <w:szCs w:val="24"/>
          <w:lang w:eastAsia="sk-SK"/>
        </w:rPr>
        <w:t xml:space="preserve">, </w:t>
      </w:r>
      <w:proofErr w:type="spellStart"/>
      <w:r w:rsidRPr="002D5F6F">
        <w:rPr>
          <w:rFonts w:ascii="Times New Roman" w:eastAsia="Times New Roman" w:hAnsi="Times New Roman" w:cs="Times New Roman"/>
          <w:color w:val="0070C0"/>
          <w:sz w:val="24"/>
          <w:szCs w:val="24"/>
          <w:lang w:eastAsia="sk-SK"/>
        </w:rPr>
        <w:t>a.s</w:t>
      </w:r>
      <w:proofErr w:type="spellEnd"/>
      <w:r w:rsidRPr="002D5F6F">
        <w:rPr>
          <w:rFonts w:ascii="Times New Roman" w:eastAsia="Times New Roman" w:hAnsi="Times New Roman" w:cs="Times New Roman"/>
          <w:color w:val="0070C0"/>
          <w:sz w:val="24"/>
          <w:szCs w:val="24"/>
          <w:lang w:eastAsia="sk-SK"/>
        </w:rPr>
        <w:t>.</w:t>
      </w:r>
      <w:r w:rsidR="00250F7B">
        <w:rPr>
          <w:rFonts w:ascii="Times New Roman" w:eastAsia="Times New Roman" w:hAnsi="Times New Roman" w:cs="Times New Roman"/>
          <w:color w:val="0070C0"/>
          <w:sz w:val="24"/>
          <w:szCs w:val="24"/>
          <w:lang w:eastAsia="sk-SK"/>
        </w:rPr>
        <w:t xml:space="preserve"> (21000 </w:t>
      </w:r>
      <w:proofErr w:type="spellStart"/>
      <w:r w:rsidR="00250F7B">
        <w:rPr>
          <w:rFonts w:ascii="Times New Roman" w:eastAsia="Times New Roman" w:hAnsi="Times New Roman" w:cs="Times New Roman"/>
          <w:color w:val="0070C0"/>
          <w:sz w:val="24"/>
          <w:szCs w:val="24"/>
          <w:lang w:eastAsia="sk-SK"/>
        </w:rPr>
        <w:t>m2</w:t>
      </w:r>
      <w:proofErr w:type="spellEnd"/>
      <w:r w:rsidR="00250F7B">
        <w:rPr>
          <w:rFonts w:ascii="Times New Roman" w:eastAsia="Times New Roman" w:hAnsi="Times New Roman" w:cs="Times New Roman"/>
          <w:color w:val="0070C0"/>
          <w:sz w:val="24"/>
          <w:szCs w:val="24"/>
          <w:lang w:eastAsia="sk-SK"/>
        </w:rPr>
        <w:t xml:space="preserve"> + 23820 </w:t>
      </w:r>
      <w:proofErr w:type="spellStart"/>
      <w:r w:rsidR="00250F7B">
        <w:rPr>
          <w:rFonts w:ascii="Times New Roman" w:eastAsia="Times New Roman" w:hAnsi="Times New Roman" w:cs="Times New Roman"/>
          <w:color w:val="0070C0"/>
          <w:sz w:val="24"/>
          <w:szCs w:val="24"/>
          <w:lang w:eastAsia="sk-SK"/>
        </w:rPr>
        <w:t>m2</w:t>
      </w:r>
      <w:proofErr w:type="spellEnd"/>
      <w:r w:rsidR="00250F7B">
        <w:rPr>
          <w:rFonts w:ascii="Times New Roman" w:eastAsia="Times New Roman" w:hAnsi="Times New Roman" w:cs="Times New Roman"/>
          <w:color w:val="0070C0"/>
          <w:sz w:val="24"/>
          <w:szCs w:val="24"/>
          <w:lang w:eastAsia="sk-SK"/>
        </w:rPr>
        <w:t xml:space="preserve">, </w:t>
      </w:r>
      <w:proofErr w:type="spellStart"/>
      <w:r w:rsidR="00250F7B">
        <w:rPr>
          <w:rFonts w:ascii="Times New Roman" w:eastAsia="Times New Roman" w:hAnsi="Times New Roman" w:cs="Times New Roman"/>
          <w:color w:val="0070C0"/>
          <w:sz w:val="24"/>
          <w:szCs w:val="24"/>
          <w:lang w:eastAsia="sk-SK"/>
        </w:rPr>
        <w:t>t.j</w:t>
      </w:r>
      <w:proofErr w:type="spellEnd"/>
      <w:r w:rsidR="00250F7B">
        <w:rPr>
          <w:rFonts w:ascii="Times New Roman" w:eastAsia="Times New Roman" w:hAnsi="Times New Roman" w:cs="Times New Roman"/>
          <w:color w:val="0070C0"/>
          <w:sz w:val="24"/>
          <w:szCs w:val="24"/>
          <w:lang w:eastAsia="sk-SK"/>
        </w:rPr>
        <w:t xml:space="preserve">. celkovo </w:t>
      </w:r>
      <w:r w:rsidR="00250F7B" w:rsidRPr="00250F7B">
        <w:rPr>
          <w:rFonts w:ascii="Times New Roman" w:eastAsia="Times New Roman" w:hAnsi="Times New Roman" w:cs="Times New Roman"/>
          <w:color w:val="0070C0"/>
          <w:sz w:val="24"/>
          <w:szCs w:val="24"/>
          <w:lang w:eastAsia="sk-SK"/>
        </w:rPr>
        <w:t xml:space="preserve">44 826 </w:t>
      </w:r>
      <w:proofErr w:type="spellStart"/>
      <w:r w:rsidR="00250F7B" w:rsidRPr="00250F7B">
        <w:rPr>
          <w:rFonts w:ascii="Times New Roman" w:eastAsia="Times New Roman" w:hAnsi="Times New Roman" w:cs="Times New Roman"/>
          <w:color w:val="0070C0"/>
          <w:sz w:val="24"/>
          <w:szCs w:val="24"/>
          <w:lang w:eastAsia="sk-SK"/>
        </w:rPr>
        <w:t>m2</w:t>
      </w:r>
      <w:proofErr w:type="spellEnd"/>
      <w:r w:rsidR="00250F7B">
        <w:rPr>
          <w:rFonts w:ascii="Times New Roman" w:eastAsia="Times New Roman" w:hAnsi="Times New Roman" w:cs="Times New Roman"/>
          <w:color w:val="0070C0"/>
          <w:sz w:val="24"/>
          <w:szCs w:val="24"/>
          <w:lang w:eastAsia="sk-SK"/>
        </w:rPr>
        <w:t>)</w:t>
      </w:r>
    </w:p>
    <w:p w:rsidR="002D5F6F" w:rsidRDefault="002D5F6F" w:rsidP="00BC287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70C0"/>
          <w:sz w:val="24"/>
          <w:szCs w:val="24"/>
          <w:lang w:eastAsia="sk-SK"/>
        </w:rPr>
      </w:pPr>
    </w:p>
    <w:p w:rsidR="002D5F6F" w:rsidRDefault="002D5F6F" w:rsidP="00BC287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70C0"/>
          <w:sz w:val="24"/>
          <w:szCs w:val="24"/>
          <w:lang w:eastAsia="sk-SK"/>
        </w:rPr>
      </w:pPr>
    </w:p>
    <w:p w:rsidR="002D5F6F" w:rsidRDefault="002D5F6F" w:rsidP="00BC287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70C0"/>
          <w:sz w:val="24"/>
          <w:szCs w:val="24"/>
          <w:lang w:eastAsia="sk-SK"/>
        </w:rPr>
      </w:pPr>
    </w:p>
    <w:p w:rsidR="002D5F6F" w:rsidRDefault="002D5F6F" w:rsidP="00BC287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70C0"/>
          <w:sz w:val="24"/>
          <w:szCs w:val="24"/>
          <w:lang w:eastAsia="sk-SK"/>
        </w:rPr>
      </w:pPr>
    </w:p>
    <w:p w:rsidR="002D5F6F" w:rsidRDefault="002D5F6F" w:rsidP="00BC287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70C0"/>
          <w:sz w:val="24"/>
          <w:szCs w:val="24"/>
          <w:lang w:eastAsia="sk-SK"/>
        </w:rPr>
      </w:pPr>
    </w:p>
    <w:p w:rsidR="002D5F6F" w:rsidRDefault="002D5F6F" w:rsidP="00BC287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70C0"/>
          <w:sz w:val="24"/>
          <w:szCs w:val="24"/>
          <w:lang w:eastAsia="sk-SK"/>
        </w:rPr>
      </w:pPr>
    </w:p>
    <w:p w:rsidR="002D5F6F" w:rsidRDefault="002D5F6F" w:rsidP="00BC287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sk-SK"/>
        </w:rPr>
      </w:pPr>
      <w:r w:rsidRPr="002D5F6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sk-SK"/>
        </w:rPr>
        <w:lastRenderedPageBreak/>
        <w:t xml:space="preserve">SNÍMKA NOVOVYBUDOVANÉHO AREÁLU </w:t>
      </w:r>
      <w:r w:rsidR="00D57303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sk-SK"/>
        </w:rPr>
        <w:t>:</w:t>
      </w:r>
    </w:p>
    <w:p w:rsidR="002D5F6F" w:rsidRDefault="002D5F6F" w:rsidP="00BC287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2D5F6F" w:rsidRDefault="002D5F6F" w:rsidP="00BC287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noProof/>
          <w:lang w:eastAsia="sk-SK"/>
        </w:rPr>
        <w:drawing>
          <wp:inline distT="0" distB="0" distL="0" distR="0" wp14:anchorId="1E8D7432" wp14:editId="687F1B6A">
            <wp:extent cx="4902029" cy="6981825"/>
            <wp:effectExtent l="0" t="0" r="0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03560" cy="6984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5F6F" w:rsidRDefault="002D5F6F" w:rsidP="00BC287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2D5F6F" w:rsidRDefault="002D5F6F" w:rsidP="00BC287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2D5F6F" w:rsidRDefault="002D5F6F" w:rsidP="00BC287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2D5F6F" w:rsidRDefault="002D5F6F" w:rsidP="00BC287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2D5F6F" w:rsidRDefault="002D5F6F" w:rsidP="00BC287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2D5F6F" w:rsidRDefault="002D5F6F" w:rsidP="00BC287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2D5F6F" w:rsidRDefault="002D5F6F" w:rsidP="00BC287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2D5F6F" w:rsidRDefault="002D5F6F" w:rsidP="00BC287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2D5F6F" w:rsidRPr="002D5F6F" w:rsidRDefault="002D5F6F" w:rsidP="00BC287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noProof/>
          <w:lang w:eastAsia="sk-SK"/>
        </w:rPr>
        <w:lastRenderedPageBreak/>
        <w:drawing>
          <wp:inline distT="0" distB="0" distL="0" distR="0" wp14:anchorId="1FE743C0" wp14:editId="41DD9191">
            <wp:extent cx="5420679" cy="7581900"/>
            <wp:effectExtent l="0" t="0" r="8890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21546" cy="7583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D5F6F" w:rsidRPr="002D5F6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527425"/>
    <w:multiLevelType w:val="multilevel"/>
    <w:tmpl w:val="0B527425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sz w:val="20"/>
        <w:szCs w:val="20"/>
      </w:rPr>
    </w:lvl>
    <w:lvl w:ilvl="1">
      <w:start w:val="1"/>
      <w:numFmt w:val="decimal"/>
      <w:isLgl/>
      <w:lvlText w:val="%1.%2."/>
      <w:lvlJc w:val="left"/>
      <w:pPr>
        <w:ind w:left="992" w:hanging="567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29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58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622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751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916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04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2096" w:hanging="1800"/>
      </w:pPr>
      <w:rPr>
        <w:rFonts w:hint="default"/>
      </w:rPr>
    </w:lvl>
  </w:abstractNum>
  <w:abstractNum w:abstractNumId="1" w15:restartNumberingAfterBreak="0">
    <w:nsid w:val="0FED376A"/>
    <w:multiLevelType w:val="multilevel"/>
    <w:tmpl w:val="0FED376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  <w:i w:val="0"/>
      </w:rPr>
    </w:lvl>
    <w:lvl w:ilvl="2">
      <w:start w:val="1"/>
      <w:numFmt w:val="decimal"/>
      <w:lvlText w:val="%1.%2.%3."/>
      <w:lvlJc w:val="left"/>
      <w:pPr>
        <w:ind w:left="1287" w:hanging="720"/>
      </w:pPr>
      <w:rPr>
        <w:rFonts w:hint="default"/>
        <w:i w:val="0"/>
      </w:rPr>
    </w:lvl>
    <w:lvl w:ilvl="3">
      <w:start w:val="1"/>
      <w:numFmt w:val="decimal"/>
      <w:lvlText w:val="%1.%2.%3.%4."/>
      <w:lvlJc w:val="left"/>
      <w:pPr>
        <w:ind w:left="3960" w:hanging="720"/>
      </w:pPr>
      <w:rPr>
        <w:rFonts w:hint="default"/>
        <w:i w:val="0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  <w:i w:val="0"/>
      </w:rPr>
    </w:lvl>
    <w:lvl w:ilvl="5">
      <w:start w:val="1"/>
      <w:numFmt w:val="decimal"/>
      <w:lvlText w:val="%1.%2.%3.%4.%5.%6."/>
      <w:lvlJc w:val="left"/>
      <w:pPr>
        <w:ind w:left="6480" w:hanging="1080"/>
      </w:pPr>
      <w:rPr>
        <w:rFonts w:hint="default"/>
        <w:i w:val="0"/>
      </w:rPr>
    </w:lvl>
    <w:lvl w:ilvl="6">
      <w:start w:val="1"/>
      <w:numFmt w:val="decimal"/>
      <w:lvlText w:val="%1.%2.%3.%4.%5.%6.%7."/>
      <w:lvlJc w:val="left"/>
      <w:pPr>
        <w:ind w:left="7560" w:hanging="1080"/>
      </w:pPr>
      <w:rPr>
        <w:rFonts w:hint="default"/>
        <w:i w:val="0"/>
      </w:rPr>
    </w:lvl>
    <w:lvl w:ilvl="7">
      <w:start w:val="1"/>
      <w:numFmt w:val="decimal"/>
      <w:lvlText w:val="%1.%2.%3.%4.%5.%6.%7.%8."/>
      <w:lvlJc w:val="left"/>
      <w:pPr>
        <w:ind w:left="9000" w:hanging="1440"/>
      </w:pPr>
      <w:rPr>
        <w:rFonts w:hint="default"/>
        <w:i w:val="0"/>
      </w:rPr>
    </w:lvl>
    <w:lvl w:ilvl="8">
      <w:start w:val="1"/>
      <w:numFmt w:val="decimal"/>
      <w:lvlText w:val="%1.%2.%3.%4.%5.%6.%7.%8.%9."/>
      <w:lvlJc w:val="left"/>
      <w:pPr>
        <w:ind w:left="10080" w:hanging="1440"/>
      </w:pPr>
      <w:rPr>
        <w:rFonts w:hint="default"/>
        <w:i w:val="0"/>
      </w:rPr>
    </w:lvl>
  </w:abstractNum>
  <w:abstractNum w:abstractNumId="2" w15:restartNumberingAfterBreak="0">
    <w:nsid w:val="1FD7268D"/>
    <w:multiLevelType w:val="multilevel"/>
    <w:tmpl w:val="1FD7268D"/>
    <w:lvl w:ilvl="0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E2E61C8"/>
    <w:multiLevelType w:val="multilevel"/>
    <w:tmpl w:val="E6DABD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1681C19"/>
    <w:multiLevelType w:val="hybridMultilevel"/>
    <w:tmpl w:val="28F22318"/>
    <w:lvl w:ilvl="0" w:tplc="4C5E368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2145D5A"/>
    <w:multiLevelType w:val="multilevel"/>
    <w:tmpl w:val="2BAA84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944201F"/>
    <w:multiLevelType w:val="multilevel"/>
    <w:tmpl w:val="E1D404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1B2525C"/>
    <w:multiLevelType w:val="multilevel"/>
    <w:tmpl w:val="51B2525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 w:val="0"/>
        <w:color w:val="000000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8" w15:restartNumberingAfterBreak="0">
    <w:nsid w:val="771C382E"/>
    <w:multiLevelType w:val="hybridMultilevel"/>
    <w:tmpl w:val="D9FC10CE"/>
    <w:lvl w:ilvl="0" w:tplc="4402910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3"/>
  </w:num>
  <w:num w:numId="4">
    <w:abstractNumId w:val="8"/>
  </w:num>
  <w:num w:numId="5">
    <w:abstractNumId w:val="4"/>
  </w:num>
  <w:num w:numId="6">
    <w:abstractNumId w:val="0"/>
  </w:num>
  <w:num w:numId="7">
    <w:abstractNumId w:val="2"/>
  </w:num>
  <w:num w:numId="8">
    <w:abstractNumId w:val="1"/>
  </w:num>
  <w:num w:numId="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6A76"/>
    <w:rsid w:val="00015658"/>
    <w:rsid w:val="00052441"/>
    <w:rsid w:val="00063403"/>
    <w:rsid w:val="00064C1E"/>
    <w:rsid w:val="000A4D35"/>
    <w:rsid w:val="000B32AF"/>
    <w:rsid w:val="000B5F17"/>
    <w:rsid w:val="001067F9"/>
    <w:rsid w:val="001750AE"/>
    <w:rsid w:val="00175D5D"/>
    <w:rsid w:val="00185384"/>
    <w:rsid w:val="00194205"/>
    <w:rsid w:val="001C3B5F"/>
    <w:rsid w:val="001D49BB"/>
    <w:rsid w:val="001E2E2A"/>
    <w:rsid w:val="001E3B9E"/>
    <w:rsid w:val="001F41B7"/>
    <w:rsid w:val="001F7A12"/>
    <w:rsid w:val="002074A7"/>
    <w:rsid w:val="00241D74"/>
    <w:rsid w:val="00250F7B"/>
    <w:rsid w:val="00253492"/>
    <w:rsid w:val="00260D50"/>
    <w:rsid w:val="002767AF"/>
    <w:rsid w:val="00297CD8"/>
    <w:rsid w:val="002A1289"/>
    <w:rsid w:val="002A242C"/>
    <w:rsid w:val="002B1513"/>
    <w:rsid w:val="002B7F73"/>
    <w:rsid w:val="002C036B"/>
    <w:rsid w:val="002D5F6F"/>
    <w:rsid w:val="002F19FA"/>
    <w:rsid w:val="00310618"/>
    <w:rsid w:val="00343AA7"/>
    <w:rsid w:val="003620AF"/>
    <w:rsid w:val="003632AF"/>
    <w:rsid w:val="00374F17"/>
    <w:rsid w:val="00377617"/>
    <w:rsid w:val="00394148"/>
    <w:rsid w:val="00396B61"/>
    <w:rsid w:val="003A139C"/>
    <w:rsid w:val="003A6D9B"/>
    <w:rsid w:val="003B68E5"/>
    <w:rsid w:val="003B767E"/>
    <w:rsid w:val="003D3E8D"/>
    <w:rsid w:val="003D5766"/>
    <w:rsid w:val="003D6358"/>
    <w:rsid w:val="003D66C7"/>
    <w:rsid w:val="00423C7F"/>
    <w:rsid w:val="00445EE2"/>
    <w:rsid w:val="004523C3"/>
    <w:rsid w:val="004548D2"/>
    <w:rsid w:val="004704B2"/>
    <w:rsid w:val="0048332A"/>
    <w:rsid w:val="00484384"/>
    <w:rsid w:val="004E208D"/>
    <w:rsid w:val="004E30F7"/>
    <w:rsid w:val="005024A1"/>
    <w:rsid w:val="0052360D"/>
    <w:rsid w:val="00582054"/>
    <w:rsid w:val="005C27BC"/>
    <w:rsid w:val="005F0608"/>
    <w:rsid w:val="005F1F4B"/>
    <w:rsid w:val="006000D8"/>
    <w:rsid w:val="00606E49"/>
    <w:rsid w:val="00643D81"/>
    <w:rsid w:val="00660E7F"/>
    <w:rsid w:val="00665711"/>
    <w:rsid w:val="00671AF3"/>
    <w:rsid w:val="00691DCE"/>
    <w:rsid w:val="006A1489"/>
    <w:rsid w:val="006B48E0"/>
    <w:rsid w:val="006C2D71"/>
    <w:rsid w:val="006D0B4F"/>
    <w:rsid w:val="006D6172"/>
    <w:rsid w:val="006E6611"/>
    <w:rsid w:val="006F69D8"/>
    <w:rsid w:val="007209A4"/>
    <w:rsid w:val="00721649"/>
    <w:rsid w:val="00732619"/>
    <w:rsid w:val="0073474B"/>
    <w:rsid w:val="00735FA7"/>
    <w:rsid w:val="00764A80"/>
    <w:rsid w:val="007905D4"/>
    <w:rsid w:val="00794256"/>
    <w:rsid w:val="00797203"/>
    <w:rsid w:val="007D4213"/>
    <w:rsid w:val="007E3EBF"/>
    <w:rsid w:val="00810681"/>
    <w:rsid w:val="008175E6"/>
    <w:rsid w:val="00825E6A"/>
    <w:rsid w:val="00846A44"/>
    <w:rsid w:val="008533C4"/>
    <w:rsid w:val="00865C1A"/>
    <w:rsid w:val="00894638"/>
    <w:rsid w:val="008A0722"/>
    <w:rsid w:val="008A595A"/>
    <w:rsid w:val="008B64C5"/>
    <w:rsid w:val="008C5B68"/>
    <w:rsid w:val="008F2F78"/>
    <w:rsid w:val="009163BE"/>
    <w:rsid w:val="00920573"/>
    <w:rsid w:val="00920E5F"/>
    <w:rsid w:val="00925C7B"/>
    <w:rsid w:val="0094376A"/>
    <w:rsid w:val="00956366"/>
    <w:rsid w:val="00962852"/>
    <w:rsid w:val="00973EC8"/>
    <w:rsid w:val="009804D0"/>
    <w:rsid w:val="0098097A"/>
    <w:rsid w:val="0098498D"/>
    <w:rsid w:val="00A14DBB"/>
    <w:rsid w:val="00A228ED"/>
    <w:rsid w:val="00A27BFF"/>
    <w:rsid w:val="00A32F26"/>
    <w:rsid w:val="00A35188"/>
    <w:rsid w:val="00A46022"/>
    <w:rsid w:val="00A4707C"/>
    <w:rsid w:val="00A5066A"/>
    <w:rsid w:val="00A60459"/>
    <w:rsid w:val="00A6129F"/>
    <w:rsid w:val="00A6393B"/>
    <w:rsid w:val="00A67DD5"/>
    <w:rsid w:val="00A7062F"/>
    <w:rsid w:val="00A72C80"/>
    <w:rsid w:val="00A76E2B"/>
    <w:rsid w:val="00A8151B"/>
    <w:rsid w:val="00A82283"/>
    <w:rsid w:val="00A96A74"/>
    <w:rsid w:val="00B3361B"/>
    <w:rsid w:val="00B37FB7"/>
    <w:rsid w:val="00B40A90"/>
    <w:rsid w:val="00B46B11"/>
    <w:rsid w:val="00B475AD"/>
    <w:rsid w:val="00B72F57"/>
    <w:rsid w:val="00B761C9"/>
    <w:rsid w:val="00B85E22"/>
    <w:rsid w:val="00B95383"/>
    <w:rsid w:val="00B96521"/>
    <w:rsid w:val="00BA0CE0"/>
    <w:rsid w:val="00BA0EAF"/>
    <w:rsid w:val="00BC2872"/>
    <w:rsid w:val="00BC3900"/>
    <w:rsid w:val="00BD3F97"/>
    <w:rsid w:val="00BF2C24"/>
    <w:rsid w:val="00C23ACE"/>
    <w:rsid w:val="00C26528"/>
    <w:rsid w:val="00C42181"/>
    <w:rsid w:val="00C80718"/>
    <w:rsid w:val="00C9005C"/>
    <w:rsid w:val="00CA0E52"/>
    <w:rsid w:val="00CE5706"/>
    <w:rsid w:val="00CF2EB6"/>
    <w:rsid w:val="00D031AC"/>
    <w:rsid w:val="00D13991"/>
    <w:rsid w:val="00D16A76"/>
    <w:rsid w:val="00D230EA"/>
    <w:rsid w:val="00D341CC"/>
    <w:rsid w:val="00D449A1"/>
    <w:rsid w:val="00D530F5"/>
    <w:rsid w:val="00D57303"/>
    <w:rsid w:val="00D61417"/>
    <w:rsid w:val="00D65606"/>
    <w:rsid w:val="00D71D3C"/>
    <w:rsid w:val="00D901A5"/>
    <w:rsid w:val="00D92A04"/>
    <w:rsid w:val="00D96E3F"/>
    <w:rsid w:val="00DE2BAE"/>
    <w:rsid w:val="00E033FF"/>
    <w:rsid w:val="00E41336"/>
    <w:rsid w:val="00E452F3"/>
    <w:rsid w:val="00E6722A"/>
    <w:rsid w:val="00E97D20"/>
    <w:rsid w:val="00EB6529"/>
    <w:rsid w:val="00EC3590"/>
    <w:rsid w:val="00EC5194"/>
    <w:rsid w:val="00ED4313"/>
    <w:rsid w:val="00EE02A2"/>
    <w:rsid w:val="00EE77F5"/>
    <w:rsid w:val="00F05A18"/>
    <w:rsid w:val="00F06256"/>
    <w:rsid w:val="00F1326B"/>
    <w:rsid w:val="00F1583F"/>
    <w:rsid w:val="00F36B0A"/>
    <w:rsid w:val="00F41892"/>
    <w:rsid w:val="00F465BF"/>
    <w:rsid w:val="00F771B0"/>
    <w:rsid w:val="00F8526C"/>
    <w:rsid w:val="00F85AC3"/>
    <w:rsid w:val="00FB4E8E"/>
    <w:rsid w:val="00FC4C81"/>
    <w:rsid w:val="00FE70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D2F2B4"/>
  <w15:chartTrackingRefBased/>
  <w15:docId w15:val="{A2DD1611-B5C6-4CF5-9121-35352B5D41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Normlnywebov">
    <w:name w:val="Normal (Web)"/>
    <w:basedOn w:val="Normlny"/>
    <w:uiPriority w:val="99"/>
    <w:unhideWhenUsed/>
    <w:rsid w:val="00D16A76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0524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052441"/>
    <w:rPr>
      <w:rFonts w:ascii="Segoe UI" w:hAnsi="Segoe UI" w:cs="Segoe UI"/>
      <w:sz w:val="18"/>
      <w:szCs w:val="18"/>
    </w:rPr>
  </w:style>
  <w:style w:type="character" w:styleId="Hypertextovprepojenie">
    <w:name w:val="Hyperlink"/>
    <w:basedOn w:val="Predvolenpsmoodseku"/>
    <w:uiPriority w:val="99"/>
    <w:unhideWhenUsed/>
    <w:rsid w:val="00374F1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178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F1C5B5-2390-43A8-9550-E9C2902CB9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207</TotalTime>
  <Pages>7</Pages>
  <Words>1200</Words>
  <Characters>6843</Characters>
  <Application>Microsoft Office Word</Application>
  <DocSecurity>0</DocSecurity>
  <Lines>57</Lines>
  <Paragraphs>16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branislav BM. mogrovics</dc:creator>
  <cp:keywords/>
  <dc:description/>
  <cp:lastModifiedBy>rastislav RV. velcek</cp:lastModifiedBy>
  <cp:revision>15</cp:revision>
  <cp:lastPrinted>2022-03-10T14:47:00Z</cp:lastPrinted>
  <dcterms:created xsi:type="dcterms:W3CDTF">2022-03-10T11:26:00Z</dcterms:created>
  <dcterms:modified xsi:type="dcterms:W3CDTF">2022-03-11T07:38:00Z</dcterms:modified>
</cp:coreProperties>
</file>