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86" w:rsidRPr="00E02402" w:rsidRDefault="00614486" w:rsidP="00614486">
      <w:pPr>
        <w:pStyle w:val="ZkladntextIMP"/>
        <w:pBdr>
          <w:bottom w:val="single" w:sz="4" w:space="1" w:color="auto"/>
        </w:pBdr>
        <w:tabs>
          <w:tab w:val="center" w:pos="4536"/>
        </w:tabs>
        <w:spacing w:line="360" w:lineRule="auto"/>
        <w:rPr>
          <w:b/>
          <w:bCs/>
          <w:spacing w:val="120"/>
          <w:sz w:val="28"/>
          <w:szCs w:val="28"/>
        </w:rPr>
      </w:pPr>
      <w:r>
        <w:rPr>
          <w:b/>
          <w:bCs/>
          <w:spacing w:val="120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-741680</wp:posOffset>
                </wp:positionV>
                <wp:extent cx="1117600" cy="276225"/>
                <wp:effectExtent l="0" t="635" r="127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486" w:rsidRPr="00425F90" w:rsidRDefault="00614486" w:rsidP="00614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41.3pt;margin-top:-58.4pt;width:8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" stroked="f">
                <v:textbox>
                  <w:txbxContent>
                    <w:p w:rsidR="00614486" w:rsidRPr="00425F90" w:rsidRDefault="00614486" w:rsidP="00614486"/>
                  </w:txbxContent>
                </v:textbox>
              </v:shape>
            </w:pict>
          </mc:Fallback>
        </mc:AlternateContent>
      </w:r>
      <w:r w:rsidRPr="00E02402">
        <w:rPr>
          <w:b/>
          <w:bCs/>
          <w:spacing w:val="120"/>
          <w:sz w:val="28"/>
          <w:szCs w:val="28"/>
        </w:rPr>
        <w:t>Mestská časť Bratislava-Nové Mesto</w:t>
      </w:r>
    </w:p>
    <w:p w:rsidR="00614486" w:rsidRPr="00E902C1" w:rsidRDefault="00614486" w:rsidP="00614486">
      <w:pPr>
        <w:pStyle w:val="ZkladntextIMP"/>
        <w:spacing w:line="360" w:lineRule="auto"/>
        <w:jc w:val="both"/>
        <w:rPr>
          <w:sz w:val="22"/>
          <w:szCs w:val="22"/>
        </w:rPr>
      </w:pPr>
    </w:p>
    <w:p w:rsidR="00614486" w:rsidRPr="00E902C1" w:rsidRDefault="00614486" w:rsidP="00614486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Materiál na rokovanie</w:t>
      </w:r>
    </w:p>
    <w:p w:rsidR="00614486" w:rsidRPr="00E902C1" w:rsidRDefault="00614486" w:rsidP="00614486">
      <w:pPr>
        <w:pStyle w:val="ZkladntextIM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miestnej rady</w:t>
      </w:r>
    </w:p>
    <w:p w:rsidR="00614486" w:rsidRPr="00E902C1" w:rsidRDefault="00614486" w:rsidP="00614486">
      <w:pPr>
        <w:pStyle w:val="ZkladntextIMP"/>
        <w:spacing w:line="360" w:lineRule="auto"/>
        <w:jc w:val="both"/>
        <w:rPr>
          <w:sz w:val="20"/>
          <w:szCs w:val="20"/>
        </w:rPr>
      </w:pPr>
      <w:r w:rsidRPr="00E902C1">
        <w:rPr>
          <w:sz w:val="22"/>
          <w:szCs w:val="22"/>
        </w:rPr>
        <w:t xml:space="preserve">dátum </w:t>
      </w:r>
      <w:r>
        <w:rPr>
          <w:sz w:val="22"/>
          <w:szCs w:val="22"/>
        </w:rPr>
        <w:t>15.06.2021</w:t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  <w:t xml:space="preserve">          </w:t>
      </w:r>
    </w:p>
    <w:p w:rsidR="00614486" w:rsidRDefault="00614486" w:rsidP="00614486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14486" w:rsidRDefault="00614486" w:rsidP="00614486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14486" w:rsidRDefault="00614486" w:rsidP="00614486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14486" w:rsidRPr="00184B3C" w:rsidRDefault="00614486" w:rsidP="00614486">
      <w:pPr>
        <w:jc w:val="both"/>
        <w:rPr>
          <w:b/>
          <w:sz w:val="22"/>
          <w:szCs w:val="22"/>
        </w:rPr>
      </w:pPr>
      <w:r w:rsidRPr="00184B3C">
        <w:rPr>
          <w:b/>
          <w:sz w:val="22"/>
          <w:szCs w:val="22"/>
        </w:rPr>
        <w:t>Návrh na schválenie predaja pozemk</w:t>
      </w:r>
      <w:r>
        <w:rPr>
          <w:b/>
          <w:sz w:val="22"/>
          <w:szCs w:val="22"/>
        </w:rPr>
        <w:t>ov</w:t>
      </w:r>
      <w:r w:rsidRPr="00184B3C">
        <w:rPr>
          <w:b/>
          <w:sz w:val="22"/>
          <w:szCs w:val="22"/>
        </w:rPr>
        <w:t xml:space="preserve"> registra „</w:t>
      </w:r>
      <w:r>
        <w:rPr>
          <w:b/>
          <w:sz w:val="22"/>
          <w:szCs w:val="22"/>
        </w:rPr>
        <w:t>C</w:t>
      </w:r>
      <w:r w:rsidRPr="00184B3C">
        <w:rPr>
          <w:b/>
          <w:sz w:val="22"/>
          <w:szCs w:val="22"/>
        </w:rPr>
        <w:t xml:space="preserve">“ </w:t>
      </w:r>
      <w:r>
        <w:rPr>
          <w:b/>
          <w:sz w:val="22"/>
          <w:szCs w:val="22"/>
        </w:rPr>
        <w:t>KN</w:t>
      </w:r>
      <w:r w:rsidRPr="00184B3C">
        <w:rPr>
          <w:b/>
          <w:sz w:val="22"/>
          <w:szCs w:val="22"/>
        </w:rPr>
        <w:t xml:space="preserve"> </w:t>
      </w:r>
      <w:proofErr w:type="spellStart"/>
      <w:r w:rsidRPr="00184B3C">
        <w:rPr>
          <w:b/>
          <w:sz w:val="22"/>
          <w:szCs w:val="22"/>
        </w:rPr>
        <w:t>parc</w:t>
      </w:r>
      <w:proofErr w:type="spellEnd"/>
      <w:r w:rsidRPr="00184B3C">
        <w:rPr>
          <w:b/>
          <w:sz w:val="22"/>
          <w:szCs w:val="22"/>
        </w:rPr>
        <w:t xml:space="preserve">. č. </w:t>
      </w:r>
      <w:r>
        <w:rPr>
          <w:b/>
          <w:sz w:val="22"/>
          <w:szCs w:val="22"/>
        </w:rPr>
        <w:t>5348/3, 5348/13, 5348/14</w:t>
      </w:r>
      <w:r w:rsidRPr="00184B3C">
        <w:rPr>
          <w:b/>
          <w:sz w:val="22"/>
          <w:szCs w:val="22"/>
        </w:rPr>
        <w:t>, v </w:t>
      </w:r>
      <w:r>
        <w:rPr>
          <w:b/>
          <w:sz w:val="22"/>
          <w:szCs w:val="22"/>
        </w:rPr>
        <w:t xml:space="preserve">katastrálnom území Vinohrady,  </w:t>
      </w:r>
      <w:r w:rsidRPr="00184B3C">
        <w:rPr>
          <w:b/>
          <w:sz w:val="22"/>
          <w:szCs w:val="22"/>
        </w:rPr>
        <w:t xml:space="preserve">pre </w:t>
      </w:r>
      <w:r>
        <w:rPr>
          <w:b/>
          <w:sz w:val="22"/>
          <w:szCs w:val="22"/>
        </w:rPr>
        <w:t xml:space="preserve">Tomáša </w:t>
      </w:r>
      <w:proofErr w:type="spellStart"/>
      <w:r>
        <w:rPr>
          <w:b/>
          <w:sz w:val="22"/>
          <w:szCs w:val="22"/>
        </w:rPr>
        <w:t>Bachoríka</w:t>
      </w:r>
      <w:proofErr w:type="spellEnd"/>
    </w:p>
    <w:p w:rsidR="00614486" w:rsidRPr="006A3C4F" w:rsidRDefault="00614486" w:rsidP="00614486">
      <w:pPr>
        <w:pStyle w:val="ZkladntextIMP"/>
        <w:spacing w:line="360" w:lineRule="auto"/>
        <w:jc w:val="both"/>
        <w:rPr>
          <w:b/>
          <w:sz w:val="22"/>
          <w:szCs w:val="22"/>
        </w:rPr>
      </w:pPr>
    </w:p>
    <w:p w:rsidR="00614486" w:rsidRPr="00E02402" w:rsidRDefault="00614486" w:rsidP="00614486">
      <w:pPr>
        <w:pStyle w:val="ZkladntextIMP"/>
        <w:spacing w:line="360" w:lineRule="auto"/>
        <w:jc w:val="both"/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096"/>
        <w:gridCol w:w="2772"/>
        <w:gridCol w:w="3600"/>
      </w:tblGrid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Predkladateľ:</w:t>
            </w:r>
            <w:r w:rsidRPr="00F00F13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Materiál obsahuje:</w:t>
            </w: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2D5C11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Ing. </w:t>
            </w:r>
            <w:r w:rsidR="002D5C11">
              <w:rPr>
                <w:sz w:val="22"/>
                <w:szCs w:val="22"/>
              </w:rPr>
              <w:t xml:space="preserve">Ignác </w:t>
            </w:r>
            <w:proofErr w:type="spellStart"/>
            <w:r w:rsidR="002D5C11">
              <w:rPr>
                <w:sz w:val="22"/>
                <w:szCs w:val="22"/>
              </w:rPr>
              <w:t>Olexík</w:t>
            </w:r>
            <w:proofErr w:type="spellEnd"/>
            <w:r w:rsidR="002D5C11">
              <w:rPr>
                <w:sz w:val="22"/>
                <w:szCs w:val="22"/>
              </w:rPr>
              <w:t>, PhD.</w:t>
            </w: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ind w:left="1145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  <w:vMerge w:val="restart"/>
          </w:tcPr>
          <w:p w:rsidR="00614486" w:rsidRPr="00F00F13" w:rsidRDefault="00614486" w:rsidP="00570EEA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prednosta </w:t>
            </w:r>
          </w:p>
          <w:p w:rsidR="00614486" w:rsidRPr="00F00F13" w:rsidRDefault="00614486" w:rsidP="00570EEA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Návrh uznesenia</w:t>
            </w:r>
          </w:p>
          <w:p w:rsidR="00614486" w:rsidRDefault="00614486" w:rsidP="00570EEA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Dôvodová správa</w:t>
            </w:r>
          </w:p>
          <w:p w:rsidR="00614486" w:rsidRDefault="00614486" w:rsidP="00570EEA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Prílohy:</w:t>
            </w:r>
          </w:p>
          <w:p w:rsidR="00614486" w:rsidRPr="00F00F13" w:rsidRDefault="00614486" w:rsidP="00570EE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Žiadosť</w:t>
            </w:r>
          </w:p>
          <w:p w:rsidR="00614486" w:rsidRPr="00F00F13" w:rsidRDefault="00614486" w:rsidP="00570EE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 V</w:t>
            </w:r>
            <w:r w:rsidRPr="00F00F13">
              <w:rPr>
                <w:sz w:val="22"/>
                <w:szCs w:val="22"/>
              </w:rPr>
              <w:t xml:space="preserve">ýpis z LV č. </w:t>
            </w:r>
            <w:r>
              <w:rPr>
                <w:sz w:val="22"/>
                <w:szCs w:val="22"/>
              </w:rPr>
              <w:t>39</w:t>
            </w:r>
          </w:p>
          <w:p w:rsidR="00614486" w:rsidRPr="00F00F13" w:rsidRDefault="00614486" w:rsidP="00570EE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V</w:t>
            </w:r>
            <w:r w:rsidRPr="00F00F13">
              <w:rPr>
                <w:sz w:val="22"/>
                <w:szCs w:val="22"/>
              </w:rPr>
              <w:t xml:space="preserve">ýpis z LV č. </w:t>
            </w:r>
            <w:r>
              <w:rPr>
                <w:sz w:val="22"/>
                <w:szCs w:val="22"/>
              </w:rPr>
              <w:t>5795</w:t>
            </w:r>
          </w:p>
          <w:p w:rsidR="00614486" w:rsidRDefault="003417E7" w:rsidP="00570EE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 Mapa</w:t>
            </w:r>
          </w:p>
          <w:p w:rsidR="00614486" w:rsidRDefault="00614486" w:rsidP="00570EE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GP č. 36739685 – 1368/21</w:t>
            </w:r>
          </w:p>
          <w:p w:rsidR="00614486" w:rsidRDefault="00614486" w:rsidP="00570EE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 Predchádzajúci súhlas primátora</w:t>
            </w:r>
          </w:p>
          <w:p w:rsidR="00614486" w:rsidRPr="00F00F13" w:rsidRDefault="00614486" w:rsidP="002C0FD4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0FD4">
              <w:rPr>
                <w:sz w:val="22"/>
                <w:szCs w:val="22"/>
              </w:rPr>
              <w:t>7</w:t>
            </w:r>
            <w:r w:rsidR="009E086A">
              <w:rPr>
                <w:sz w:val="22"/>
                <w:szCs w:val="22"/>
              </w:rPr>
              <w:t xml:space="preserve"> - Fotografia</w:t>
            </w:r>
            <w:bookmarkStart w:id="0" w:name="_GoBack"/>
            <w:bookmarkEnd w:id="0"/>
          </w:p>
        </w:tc>
      </w:tr>
      <w:tr w:rsidR="00614486" w:rsidRPr="00F00F13" w:rsidTr="00570EEA">
        <w:tc>
          <w:tcPr>
            <w:tcW w:w="3096" w:type="dxa"/>
            <w:vMerge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614486" w:rsidRPr="00F00F13" w:rsidRDefault="00614486" w:rsidP="00570EE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Zodpovedný:</w:t>
            </w: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14486" w:rsidRPr="00F00F13" w:rsidTr="00570EEA">
        <w:trPr>
          <w:trHeight w:val="327"/>
        </w:trPr>
        <w:tc>
          <w:tcPr>
            <w:tcW w:w="3096" w:type="dxa"/>
            <w:vMerge w:val="restart"/>
          </w:tcPr>
          <w:p w:rsidR="00614486" w:rsidRPr="00F00F13" w:rsidRDefault="00614486" w:rsidP="00614486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Zuzana Kozáková</w:t>
            </w:r>
          </w:p>
        </w:tc>
        <w:tc>
          <w:tcPr>
            <w:tcW w:w="2772" w:type="dxa"/>
            <w:vMerge w:val="restart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ab/>
            </w:r>
          </w:p>
        </w:tc>
      </w:tr>
      <w:tr w:rsidR="00614486" w:rsidRPr="00F00F13" w:rsidTr="00570EEA">
        <w:trPr>
          <w:trHeight w:val="365"/>
        </w:trPr>
        <w:tc>
          <w:tcPr>
            <w:tcW w:w="3096" w:type="dxa"/>
            <w:vMerge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poverená </w:t>
            </w:r>
            <w:r w:rsidRPr="00F00F13">
              <w:rPr>
                <w:sz w:val="22"/>
                <w:szCs w:val="22"/>
              </w:rPr>
              <w:t>ved</w:t>
            </w:r>
            <w:r>
              <w:rPr>
                <w:sz w:val="22"/>
                <w:szCs w:val="22"/>
              </w:rPr>
              <w:t>ením</w:t>
            </w:r>
            <w:r w:rsidRPr="00F00F13">
              <w:rPr>
                <w:sz w:val="22"/>
                <w:szCs w:val="22"/>
              </w:rPr>
              <w:t xml:space="preserve"> oddelenia </w:t>
            </w:r>
            <w:proofErr w:type="spellStart"/>
            <w:r w:rsidRPr="00F00F13">
              <w:rPr>
                <w:sz w:val="22"/>
                <w:szCs w:val="22"/>
              </w:rPr>
              <w:t>PPČESČaSP</w:t>
            </w:r>
            <w:proofErr w:type="spellEnd"/>
          </w:p>
          <w:p w:rsidR="00614486" w:rsidRPr="00F00F13" w:rsidRDefault="00614486" w:rsidP="00570EEA">
            <w:pPr>
              <w:pStyle w:val="ZkladntextIMP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Spracovateľ:</w:t>
            </w: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Zuzana Kozáková</w:t>
            </w: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614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poverená </w:t>
            </w:r>
            <w:r w:rsidRPr="00F00F13">
              <w:rPr>
                <w:sz w:val="22"/>
                <w:szCs w:val="22"/>
              </w:rPr>
              <w:t>ved</w:t>
            </w:r>
            <w:r>
              <w:rPr>
                <w:sz w:val="22"/>
                <w:szCs w:val="22"/>
              </w:rPr>
              <w:t>ením</w:t>
            </w:r>
            <w:r w:rsidRPr="00F00F13">
              <w:rPr>
                <w:sz w:val="22"/>
                <w:szCs w:val="22"/>
              </w:rPr>
              <w:t xml:space="preserve"> oddelenia </w:t>
            </w:r>
            <w:proofErr w:type="spellStart"/>
            <w:r w:rsidRPr="00F00F13">
              <w:rPr>
                <w:sz w:val="22"/>
                <w:szCs w:val="22"/>
              </w:rPr>
              <w:t>PPČESČaSP</w:t>
            </w:r>
            <w:proofErr w:type="spellEnd"/>
          </w:p>
          <w:p w:rsidR="00614486" w:rsidRPr="00F00F13" w:rsidRDefault="00614486" w:rsidP="00570EEA">
            <w:pPr>
              <w:pStyle w:val="ZkladntextIMP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Na rokovanie prizvať:</w:t>
            </w: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14486" w:rsidRPr="00F00F13" w:rsidTr="00570EEA">
        <w:tc>
          <w:tcPr>
            <w:tcW w:w="3096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Zodpovedného, spracovateľa</w:t>
            </w:r>
          </w:p>
        </w:tc>
        <w:tc>
          <w:tcPr>
            <w:tcW w:w="2772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14486" w:rsidRPr="00F00F13" w:rsidRDefault="00614486" w:rsidP="00570EEA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72EA6" w:rsidRDefault="00372EA6" w:rsidP="00614486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:rsidR="00614486" w:rsidRPr="008E395C" w:rsidRDefault="00614486" w:rsidP="00614486">
      <w:pPr>
        <w:pStyle w:val="ZkladntextIMP"/>
        <w:spacing w:line="240" w:lineRule="auto"/>
        <w:jc w:val="both"/>
        <w:rPr>
          <w:b/>
        </w:rPr>
      </w:pPr>
      <w:r>
        <w:rPr>
          <w:b/>
          <w:caps/>
          <w:sz w:val="28"/>
          <w:szCs w:val="28"/>
        </w:rPr>
        <w:lastRenderedPageBreak/>
        <w:t xml:space="preserve">N </w:t>
      </w:r>
      <w:r>
        <w:rPr>
          <w:b/>
          <w:sz w:val="28"/>
          <w:szCs w:val="28"/>
        </w:rPr>
        <w:t>á v r h     u z n e s e n i a</w:t>
      </w:r>
    </w:p>
    <w:p w:rsidR="00614486" w:rsidRDefault="00614486" w:rsidP="00614486">
      <w:pPr>
        <w:pStyle w:val="Zkladntext"/>
        <w:spacing w:before="0"/>
        <w:rPr>
          <w:b w:val="0"/>
          <w:bCs w:val="0"/>
          <w:sz w:val="22"/>
          <w:szCs w:val="22"/>
        </w:rPr>
      </w:pPr>
    </w:p>
    <w:p w:rsidR="00614486" w:rsidRDefault="00614486" w:rsidP="00614486">
      <w:pPr>
        <w:pStyle w:val="Zkladntext"/>
        <w:spacing w:before="0"/>
        <w:rPr>
          <w:b w:val="0"/>
          <w:bCs w:val="0"/>
          <w:sz w:val="22"/>
          <w:szCs w:val="22"/>
        </w:rPr>
      </w:pPr>
    </w:p>
    <w:p w:rsidR="00614486" w:rsidRDefault="00614486" w:rsidP="00614486">
      <w:pPr>
        <w:pStyle w:val="Zkladntext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miestna rada </w:t>
      </w:r>
    </w:p>
    <w:p w:rsidR="00614486" w:rsidRDefault="00614486" w:rsidP="00614486">
      <w:pPr>
        <w:pStyle w:val="Zkladntext"/>
        <w:spacing w:before="0"/>
        <w:rPr>
          <w:b w:val="0"/>
          <w:sz w:val="22"/>
          <w:szCs w:val="22"/>
        </w:rPr>
      </w:pPr>
    </w:p>
    <w:p w:rsidR="00614486" w:rsidRPr="001E69D3" w:rsidRDefault="00614486" w:rsidP="00614486">
      <w:pPr>
        <w:pStyle w:val="Zkladntext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odporúča </w:t>
      </w: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Pr="001E69D3" w:rsidRDefault="00614486" w:rsidP="006144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miestnemu zastupiteľstvu </w:t>
      </w: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Pr="00F00F13" w:rsidRDefault="00614486" w:rsidP="00614486">
      <w:pPr>
        <w:jc w:val="center"/>
        <w:rPr>
          <w:b/>
          <w:sz w:val="22"/>
          <w:szCs w:val="22"/>
        </w:rPr>
      </w:pPr>
      <w:r w:rsidRPr="00F00F13">
        <w:rPr>
          <w:b/>
          <w:sz w:val="22"/>
          <w:szCs w:val="22"/>
        </w:rPr>
        <w:t>s c h v á l i ť</w:t>
      </w:r>
    </w:p>
    <w:p w:rsidR="00614486" w:rsidRPr="001E69D3" w:rsidRDefault="00614486" w:rsidP="00614486">
      <w:pPr>
        <w:spacing w:line="360" w:lineRule="auto"/>
        <w:jc w:val="both"/>
        <w:rPr>
          <w:sz w:val="22"/>
          <w:szCs w:val="22"/>
        </w:rPr>
      </w:pPr>
    </w:p>
    <w:p w:rsidR="00614486" w:rsidRDefault="00614486" w:rsidP="00614486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>predaj pozemk</w:t>
      </w:r>
      <w:r>
        <w:rPr>
          <w:sz w:val="22"/>
          <w:szCs w:val="22"/>
        </w:rPr>
        <w:t>ov</w:t>
      </w:r>
      <w:r w:rsidRPr="00EB124C">
        <w:rPr>
          <w:sz w:val="22"/>
          <w:szCs w:val="22"/>
        </w:rPr>
        <w:t xml:space="preserve"> registra “</w:t>
      </w:r>
      <w:r>
        <w:rPr>
          <w:sz w:val="22"/>
          <w:szCs w:val="22"/>
        </w:rPr>
        <w:t>C</w:t>
      </w:r>
      <w:r w:rsidRPr="00EB124C">
        <w:rPr>
          <w:sz w:val="22"/>
          <w:szCs w:val="22"/>
        </w:rPr>
        <w:t xml:space="preserve">“ </w:t>
      </w:r>
      <w:r>
        <w:rPr>
          <w:sz w:val="22"/>
          <w:szCs w:val="22"/>
        </w:rPr>
        <w:t>KN,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Vinohrady, vedených na LV č. 39:</w:t>
      </w: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Pr="00DA7AFF" w:rsidRDefault="00614486" w:rsidP="006144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 w:rsidRPr="00DA7AFF">
        <w:rPr>
          <w:sz w:val="22"/>
          <w:szCs w:val="22"/>
        </w:rPr>
        <w:t>parc</w:t>
      </w:r>
      <w:proofErr w:type="spellEnd"/>
      <w:r w:rsidRPr="00DA7AFF">
        <w:rPr>
          <w:sz w:val="22"/>
          <w:szCs w:val="22"/>
        </w:rPr>
        <w:t>. č. 5348/3,</w:t>
      </w:r>
      <w:r w:rsidRPr="00DA7AFF">
        <w:rPr>
          <w:b/>
          <w:sz w:val="22"/>
          <w:szCs w:val="22"/>
        </w:rPr>
        <w:t xml:space="preserve"> </w:t>
      </w:r>
      <w:r w:rsidRPr="00DA7AFF">
        <w:rPr>
          <w:sz w:val="22"/>
          <w:szCs w:val="22"/>
        </w:rPr>
        <w:t xml:space="preserve">o výmere </w:t>
      </w:r>
      <w:smartTag w:uri="urn:schemas-microsoft-com:office:smarttags" w:element="metricconverter">
        <w:smartTagPr>
          <w:attr w:name="ProductID" w:val="22 m2"/>
        </w:smartTagPr>
        <w:r w:rsidRPr="00DA7AFF">
          <w:rPr>
            <w:sz w:val="22"/>
            <w:szCs w:val="22"/>
          </w:rPr>
          <w:t>22 m</w:t>
        </w:r>
        <w:r w:rsidRPr="00DA7AFF">
          <w:rPr>
            <w:sz w:val="22"/>
            <w:szCs w:val="22"/>
            <w:vertAlign w:val="superscript"/>
          </w:rPr>
          <w:t>2</w:t>
        </w:r>
      </w:smartTag>
      <w:r w:rsidRPr="00DA7AFF">
        <w:rPr>
          <w:sz w:val="22"/>
          <w:szCs w:val="22"/>
        </w:rPr>
        <w:t xml:space="preserve">, zastavané plochy a nádvoria, </w:t>
      </w:r>
    </w:p>
    <w:p w:rsidR="00614486" w:rsidRDefault="00614486" w:rsidP="00614486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 w:rsidRPr="00DA7AFF">
        <w:rPr>
          <w:sz w:val="22"/>
          <w:szCs w:val="22"/>
        </w:rPr>
        <w:t>parc</w:t>
      </w:r>
      <w:proofErr w:type="spellEnd"/>
      <w:r w:rsidRPr="00DA7AFF">
        <w:rPr>
          <w:sz w:val="22"/>
          <w:szCs w:val="22"/>
        </w:rPr>
        <w:t>. č. 5348/1</w:t>
      </w:r>
      <w:r>
        <w:rPr>
          <w:sz w:val="22"/>
          <w:szCs w:val="22"/>
        </w:rPr>
        <w:t>3</w:t>
      </w:r>
      <w:r w:rsidRPr="00DA7AFF">
        <w:rPr>
          <w:sz w:val="22"/>
          <w:szCs w:val="22"/>
        </w:rPr>
        <w:t>,</w:t>
      </w:r>
      <w:r w:rsidRPr="00DA7AFF">
        <w:rPr>
          <w:b/>
          <w:sz w:val="22"/>
          <w:szCs w:val="22"/>
        </w:rPr>
        <w:t xml:space="preserve"> </w:t>
      </w:r>
      <w:r w:rsidRPr="00DA7AFF">
        <w:rPr>
          <w:sz w:val="22"/>
          <w:szCs w:val="22"/>
        </w:rPr>
        <w:t xml:space="preserve">o výmere </w:t>
      </w:r>
      <w:r>
        <w:rPr>
          <w:sz w:val="22"/>
          <w:szCs w:val="22"/>
        </w:rPr>
        <w:t>40</w:t>
      </w:r>
      <w:r w:rsidRPr="00DA7AFF">
        <w:rPr>
          <w:sz w:val="22"/>
          <w:szCs w:val="22"/>
        </w:rPr>
        <w:t xml:space="preserve"> m</w:t>
      </w:r>
      <w:r w:rsidRPr="00DA7AFF">
        <w:rPr>
          <w:sz w:val="22"/>
          <w:szCs w:val="22"/>
          <w:vertAlign w:val="superscript"/>
        </w:rPr>
        <w:t>2</w:t>
      </w:r>
      <w:r w:rsidRPr="00DA7AFF">
        <w:rPr>
          <w:sz w:val="22"/>
          <w:szCs w:val="22"/>
        </w:rPr>
        <w:t xml:space="preserve">, ostatné plochy, ktorý vznikol odčlenením od pozemku registra „C“ KN </w:t>
      </w:r>
      <w:proofErr w:type="spellStart"/>
      <w:r w:rsidRPr="00DA7AFF">
        <w:rPr>
          <w:sz w:val="22"/>
          <w:szCs w:val="22"/>
        </w:rPr>
        <w:t>parc</w:t>
      </w:r>
      <w:proofErr w:type="spellEnd"/>
      <w:r w:rsidRPr="00DA7AFF">
        <w:rPr>
          <w:sz w:val="22"/>
          <w:szCs w:val="22"/>
        </w:rPr>
        <w:t xml:space="preserve">. č. 5348/2, o výmere </w:t>
      </w:r>
      <w:smartTag w:uri="urn:schemas-microsoft-com:office:smarttags" w:element="metricconverter">
        <w:smartTagPr>
          <w:attr w:name="ProductID" w:val="295 m2"/>
        </w:smartTagPr>
        <w:r w:rsidRPr="00DA7AFF">
          <w:rPr>
            <w:sz w:val="22"/>
            <w:szCs w:val="22"/>
          </w:rPr>
          <w:t>295 m</w:t>
        </w:r>
        <w:r w:rsidRPr="00DA7AFF">
          <w:rPr>
            <w:sz w:val="22"/>
            <w:szCs w:val="22"/>
            <w:vertAlign w:val="superscript"/>
          </w:rPr>
          <w:t>2</w:t>
        </w:r>
      </w:smartTag>
      <w:r w:rsidRPr="00DA7AFF">
        <w:rPr>
          <w:sz w:val="22"/>
          <w:szCs w:val="22"/>
        </w:rPr>
        <w:t>, ostatné plochy, na základe GP č. 36739685 – 1</w:t>
      </w:r>
      <w:r>
        <w:rPr>
          <w:sz w:val="22"/>
          <w:szCs w:val="22"/>
        </w:rPr>
        <w:t>368</w:t>
      </w:r>
      <w:r w:rsidRPr="00DA7AFF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Pr="00DA7AFF">
        <w:rPr>
          <w:sz w:val="22"/>
          <w:szCs w:val="22"/>
        </w:rPr>
        <w:t>, úradne overeného pod č. G1-</w:t>
      </w:r>
      <w:r>
        <w:rPr>
          <w:sz w:val="22"/>
          <w:szCs w:val="22"/>
        </w:rPr>
        <w:t>251</w:t>
      </w:r>
      <w:r w:rsidRPr="00DA7AFF">
        <w:rPr>
          <w:sz w:val="22"/>
          <w:szCs w:val="22"/>
        </w:rPr>
        <w:t>/202</w:t>
      </w:r>
      <w:r>
        <w:rPr>
          <w:sz w:val="22"/>
          <w:szCs w:val="22"/>
        </w:rPr>
        <w:t>1,</w:t>
      </w:r>
    </w:p>
    <w:p w:rsidR="00614486" w:rsidRDefault="00614486" w:rsidP="00614486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5348/14, </w:t>
      </w:r>
      <w:r w:rsidRPr="00DA7AFF">
        <w:rPr>
          <w:sz w:val="22"/>
          <w:szCs w:val="22"/>
        </w:rPr>
        <w:t xml:space="preserve">o výmere </w:t>
      </w:r>
      <w:r>
        <w:rPr>
          <w:sz w:val="22"/>
          <w:szCs w:val="22"/>
        </w:rPr>
        <w:t>22</w:t>
      </w:r>
      <w:r w:rsidRPr="00DA7AFF">
        <w:rPr>
          <w:sz w:val="22"/>
          <w:szCs w:val="22"/>
        </w:rPr>
        <w:t xml:space="preserve"> m</w:t>
      </w:r>
      <w:r w:rsidRPr="00DA7AFF">
        <w:rPr>
          <w:sz w:val="22"/>
          <w:szCs w:val="22"/>
          <w:vertAlign w:val="superscript"/>
        </w:rPr>
        <w:t>2</w:t>
      </w:r>
      <w:r w:rsidRPr="00DA7AFF">
        <w:rPr>
          <w:sz w:val="22"/>
          <w:szCs w:val="22"/>
        </w:rPr>
        <w:t xml:space="preserve">, ostatné plochy, ktorý vznikol odčlenením od pozemku registra „C“ KN </w:t>
      </w:r>
      <w:proofErr w:type="spellStart"/>
      <w:r w:rsidRPr="00DA7AFF">
        <w:rPr>
          <w:sz w:val="22"/>
          <w:szCs w:val="22"/>
        </w:rPr>
        <w:t>parc</w:t>
      </w:r>
      <w:proofErr w:type="spellEnd"/>
      <w:r w:rsidRPr="00DA7AFF">
        <w:rPr>
          <w:sz w:val="22"/>
          <w:szCs w:val="22"/>
        </w:rPr>
        <w:t xml:space="preserve">. č. 5348/2, o výmere </w:t>
      </w:r>
      <w:smartTag w:uri="urn:schemas-microsoft-com:office:smarttags" w:element="metricconverter">
        <w:smartTagPr>
          <w:attr w:name="ProductID" w:val="295 m2"/>
        </w:smartTagPr>
        <w:r w:rsidRPr="00DA7AFF">
          <w:rPr>
            <w:sz w:val="22"/>
            <w:szCs w:val="22"/>
          </w:rPr>
          <w:t>295 m</w:t>
        </w:r>
        <w:r w:rsidRPr="00DA7AFF">
          <w:rPr>
            <w:sz w:val="22"/>
            <w:szCs w:val="22"/>
            <w:vertAlign w:val="superscript"/>
          </w:rPr>
          <w:t>2</w:t>
        </w:r>
      </w:smartTag>
      <w:r w:rsidRPr="00DA7AFF">
        <w:rPr>
          <w:sz w:val="22"/>
          <w:szCs w:val="22"/>
        </w:rPr>
        <w:t>, ostatné plochy, na základe GP č. 36739685 – 1</w:t>
      </w:r>
      <w:r>
        <w:rPr>
          <w:sz w:val="22"/>
          <w:szCs w:val="22"/>
        </w:rPr>
        <w:t>368</w:t>
      </w:r>
      <w:r w:rsidRPr="00DA7AFF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Pr="00DA7AFF">
        <w:rPr>
          <w:sz w:val="22"/>
          <w:szCs w:val="22"/>
        </w:rPr>
        <w:t>, úradne overeného pod č. G1-</w:t>
      </w:r>
      <w:r>
        <w:rPr>
          <w:sz w:val="22"/>
          <w:szCs w:val="22"/>
        </w:rPr>
        <w:t>251</w:t>
      </w:r>
      <w:r w:rsidRPr="00DA7AFF">
        <w:rPr>
          <w:sz w:val="22"/>
          <w:szCs w:val="22"/>
        </w:rPr>
        <w:t>/202</w:t>
      </w:r>
      <w:r>
        <w:rPr>
          <w:sz w:val="22"/>
          <w:szCs w:val="22"/>
        </w:rPr>
        <w:t>1,</w:t>
      </w:r>
    </w:p>
    <w:p w:rsidR="00614486" w:rsidRPr="00DA7AFF" w:rsidRDefault="00614486" w:rsidP="00614486">
      <w:pPr>
        <w:jc w:val="both"/>
        <w:rPr>
          <w:sz w:val="22"/>
          <w:szCs w:val="22"/>
        </w:rPr>
      </w:pPr>
      <w:r>
        <w:rPr>
          <w:sz w:val="22"/>
          <w:szCs w:val="22"/>
        </w:rPr>
        <w:t>vo vlastníctve hlavného mesta SR Bratislavy a v správe mestskej časti Bratislava-Nové Mesto</w:t>
      </w:r>
    </w:p>
    <w:p w:rsidR="00614486" w:rsidRPr="00EB124C" w:rsidRDefault="00614486" w:rsidP="00614486">
      <w:pPr>
        <w:jc w:val="both"/>
        <w:rPr>
          <w:sz w:val="22"/>
          <w:szCs w:val="22"/>
        </w:rPr>
      </w:pPr>
    </w:p>
    <w:p w:rsidR="00614486" w:rsidRPr="00EB124C" w:rsidRDefault="00614486" w:rsidP="00614486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; v prospech </w:t>
      </w:r>
      <w:r>
        <w:rPr>
          <w:sz w:val="22"/>
          <w:szCs w:val="22"/>
        </w:rPr>
        <w:t xml:space="preserve">Tomáša </w:t>
      </w:r>
      <w:proofErr w:type="spellStart"/>
      <w:r>
        <w:rPr>
          <w:sz w:val="22"/>
          <w:szCs w:val="22"/>
        </w:rPr>
        <w:t>Bachoríka</w:t>
      </w:r>
      <w:proofErr w:type="spellEnd"/>
      <w:r>
        <w:rPr>
          <w:sz w:val="22"/>
          <w:szCs w:val="22"/>
        </w:rPr>
        <w:t>, Ľ. Fullu 46, Bratislava</w:t>
      </w:r>
      <w:r w:rsidRPr="00EB124C">
        <w:rPr>
          <w:sz w:val="22"/>
          <w:szCs w:val="22"/>
        </w:rPr>
        <w:t>, v podiele 1/1.</w:t>
      </w:r>
    </w:p>
    <w:p w:rsidR="00614486" w:rsidRPr="00EB124C" w:rsidRDefault="00614486" w:rsidP="00614486">
      <w:pPr>
        <w:jc w:val="both"/>
        <w:rPr>
          <w:sz w:val="22"/>
          <w:szCs w:val="22"/>
        </w:rPr>
      </w:pPr>
    </w:p>
    <w:p w:rsidR="00614486" w:rsidRPr="00EB124C" w:rsidRDefault="00614486" w:rsidP="00614486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; v súlade s ustanovením § 9a ods. 8 písm. </w:t>
      </w:r>
      <w:r>
        <w:rPr>
          <w:sz w:val="22"/>
          <w:szCs w:val="22"/>
        </w:rPr>
        <w:t>b</w:t>
      </w:r>
      <w:r w:rsidRPr="00EB124C">
        <w:rPr>
          <w:sz w:val="22"/>
          <w:szCs w:val="22"/>
        </w:rPr>
        <w:t>) zákona 138/1991 Zb. o majetku obcí v</w:t>
      </w:r>
      <w:r>
        <w:rPr>
          <w:sz w:val="22"/>
          <w:szCs w:val="22"/>
        </w:rPr>
        <w:t> </w:t>
      </w:r>
      <w:r w:rsidRPr="00EB124C">
        <w:rPr>
          <w:sz w:val="22"/>
          <w:szCs w:val="22"/>
        </w:rPr>
        <w:t>znení</w:t>
      </w:r>
      <w:r>
        <w:rPr>
          <w:sz w:val="22"/>
          <w:szCs w:val="22"/>
        </w:rPr>
        <w:t xml:space="preserve"> neskorších predpisov</w:t>
      </w:r>
    </w:p>
    <w:p w:rsidR="00614486" w:rsidRPr="00EB124C" w:rsidRDefault="00614486" w:rsidP="00614486">
      <w:pPr>
        <w:ind w:left="360" w:hanging="360"/>
        <w:jc w:val="both"/>
        <w:rPr>
          <w:sz w:val="22"/>
          <w:szCs w:val="22"/>
        </w:rPr>
      </w:pPr>
    </w:p>
    <w:p w:rsidR="00614486" w:rsidRPr="00EB124C" w:rsidRDefault="00614486" w:rsidP="00614486">
      <w:pPr>
        <w:ind w:hanging="360"/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      ; za kúpnu cenu vo výške:</w:t>
      </w: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Pr="00614486" w:rsidRDefault="00614486" w:rsidP="00614486">
      <w:pPr>
        <w:jc w:val="center"/>
        <w:rPr>
          <w:b/>
          <w:sz w:val="22"/>
          <w:szCs w:val="22"/>
          <w:vertAlign w:val="superscript"/>
        </w:rPr>
      </w:pPr>
      <w:r w:rsidRPr="00614486">
        <w:rPr>
          <w:b/>
          <w:sz w:val="22"/>
          <w:szCs w:val="22"/>
        </w:rPr>
        <w:t>350 EUR/m</w:t>
      </w:r>
      <w:r w:rsidRPr="00614486">
        <w:rPr>
          <w:b/>
          <w:sz w:val="22"/>
          <w:szCs w:val="22"/>
          <w:vertAlign w:val="superscript"/>
        </w:rPr>
        <w:t>2</w:t>
      </w:r>
    </w:p>
    <w:p w:rsidR="00614486" w:rsidRDefault="00614486" w:rsidP="0061448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spolu za všetky pozemky </w:t>
      </w:r>
    </w:p>
    <w:p w:rsidR="00614486" w:rsidRPr="00614486" w:rsidRDefault="00614486" w:rsidP="00614486">
      <w:pPr>
        <w:jc w:val="center"/>
        <w:rPr>
          <w:sz w:val="22"/>
          <w:szCs w:val="22"/>
        </w:rPr>
      </w:pPr>
      <w:r>
        <w:rPr>
          <w:sz w:val="22"/>
          <w:szCs w:val="22"/>
        </w:rPr>
        <w:t>vo výške</w:t>
      </w:r>
    </w:p>
    <w:p w:rsidR="00614486" w:rsidRPr="00EB124C" w:rsidRDefault="00614486" w:rsidP="006144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29 400 EUR</w:t>
      </w:r>
    </w:p>
    <w:p w:rsidR="00614486" w:rsidRPr="00EB124C" w:rsidRDefault="00614486" w:rsidP="00614486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 </w:t>
      </w: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Pr="00EB124C" w:rsidRDefault="00614486" w:rsidP="00614486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>; za podmienok:</w:t>
      </w:r>
    </w:p>
    <w:p w:rsidR="00614486" w:rsidRPr="00EB124C" w:rsidRDefault="00614486" w:rsidP="00614486">
      <w:pPr>
        <w:jc w:val="both"/>
        <w:rPr>
          <w:sz w:val="22"/>
          <w:szCs w:val="22"/>
        </w:rPr>
      </w:pPr>
    </w:p>
    <w:p w:rsidR="00614486" w:rsidRPr="00EB124C" w:rsidRDefault="00614486" w:rsidP="00614486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 xml:space="preserve">kúpna zmluva bude kupujúcim podpísaná v lehote 30 dní odo dňa schválenia uznesenia v miestnom zastupiteľstve </w:t>
      </w:r>
    </w:p>
    <w:p w:rsidR="00614486" w:rsidRDefault="00614486" w:rsidP="00614486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 xml:space="preserve">kúpna cena bude uhradená v lehote </w:t>
      </w:r>
      <w:r>
        <w:rPr>
          <w:rStyle w:val="slostrany"/>
          <w:bCs/>
          <w:sz w:val="22"/>
          <w:szCs w:val="22"/>
        </w:rPr>
        <w:t>30</w:t>
      </w:r>
      <w:r w:rsidRPr="00EB124C">
        <w:rPr>
          <w:rStyle w:val="slostrany"/>
          <w:bCs/>
          <w:sz w:val="22"/>
          <w:szCs w:val="22"/>
        </w:rPr>
        <w:t xml:space="preserve"> dní odo dňa </w:t>
      </w:r>
      <w:r>
        <w:rPr>
          <w:rStyle w:val="slostrany"/>
          <w:bCs/>
          <w:sz w:val="22"/>
          <w:szCs w:val="22"/>
        </w:rPr>
        <w:t xml:space="preserve">uzatvorenia </w:t>
      </w:r>
      <w:r w:rsidRPr="00EB124C">
        <w:rPr>
          <w:rStyle w:val="slostrany"/>
          <w:bCs/>
          <w:sz w:val="22"/>
          <w:szCs w:val="22"/>
        </w:rPr>
        <w:t>kúpnej zmluvy</w:t>
      </w:r>
    </w:p>
    <w:p w:rsidR="00614486" w:rsidRPr="00EB124C" w:rsidRDefault="00614486" w:rsidP="00614486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>v prípade, že kúpna zmluva nebude kupujúcim v uvedenej lehote podpísaná, toto uznesenie stratí platnosť</w:t>
      </w:r>
    </w:p>
    <w:p w:rsidR="00614486" w:rsidRDefault="00614486" w:rsidP="00614486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>v prípade, že kúpna cena nebude kupujúcim v uvedenej lehote uhradená, toto uznesenie stratí platnosť</w:t>
      </w:r>
    </w:p>
    <w:p w:rsidR="00614486" w:rsidRPr="00EB124C" w:rsidRDefault="00614486" w:rsidP="00614486">
      <w:pPr>
        <w:ind w:left="360"/>
        <w:jc w:val="both"/>
        <w:rPr>
          <w:bCs/>
          <w:sz w:val="22"/>
          <w:szCs w:val="22"/>
        </w:rPr>
      </w:pPr>
    </w:p>
    <w:p w:rsidR="00614486" w:rsidRDefault="00614486" w:rsidP="00614486"/>
    <w:p w:rsidR="00614486" w:rsidRDefault="00614486" w:rsidP="00614486"/>
    <w:p w:rsidR="00614486" w:rsidRDefault="00614486" w:rsidP="00614486"/>
    <w:p w:rsidR="00614486" w:rsidRDefault="00614486" w:rsidP="0061448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7203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72039">
        <w:rPr>
          <w:sz w:val="22"/>
          <w:szCs w:val="22"/>
        </w:rPr>
        <w:t>pripomienkami</w:t>
      </w:r>
    </w:p>
    <w:p w:rsidR="00614486" w:rsidRPr="00172039" w:rsidRDefault="00614486" w:rsidP="0061448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72039">
        <w:rPr>
          <w:sz w:val="22"/>
          <w:szCs w:val="22"/>
        </w:rPr>
        <w:t>bez pripomienok</w:t>
      </w:r>
    </w:p>
    <w:p w:rsidR="00614486" w:rsidRDefault="00614486" w:rsidP="00614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 ô v o d o v á   s p r á v a</w:t>
      </w:r>
    </w:p>
    <w:p w:rsidR="00614486" w:rsidRPr="0096243F" w:rsidRDefault="00614486" w:rsidP="00614486">
      <w:pPr>
        <w:jc w:val="both"/>
        <w:rPr>
          <w:b/>
          <w:sz w:val="28"/>
          <w:szCs w:val="28"/>
        </w:rPr>
      </w:pP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Default="00614486" w:rsidP="00614486">
      <w:pPr>
        <w:jc w:val="both"/>
        <w:rPr>
          <w:sz w:val="22"/>
          <w:szCs w:val="22"/>
        </w:rPr>
      </w:pPr>
      <w:r w:rsidRPr="004B4F49">
        <w:rPr>
          <w:sz w:val="22"/>
          <w:szCs w:val="22"/>
        </w:rPr>
        <w:t xml:space="preserve">Žiadateľ - Tomáš </w:t>
      </w:r>
      <w:proofErr w:type="spellStart"/>
      <w:r w:rsidRPr="004B4F49">
        <w:rPr>
          <w:sz w:val="22"/>
          <w:szCs w:val="22"/>
        </w:rPr>
        <w:t>Bachorík</w:t>
      </w:r>
      <w:proofErr w:type="spellEnd"/>
      <w:r w:rsidRPr="004B4F49">
        <w:rPr>
          <w:sz w:val="22"/>
          <w:szCs w:val="22"/>
        </w:rPr>
        <w:t xml:space="preserve"> (ďalej len „žiadateľ“) je vlastníkom stavby</w:t>
      </w:r>
      <w:r>
        <w:rPr>
          <w:sz w:val="22"/>
          <w:szCs w:val="22"/>
        </w:rPr>
        <w:t xml:space="preserve">  - garáže - </w:t>
      </w:r>
      <w:r w:rsidRPr="004B4F49">
        <w:rPr>
          <w:sz w:val="22"/>
          <w:szCs w:val="22"/>
        </w:rPr>
        <w:t xml:space="preserve">so súpisným číslom 12298 </w:t>
      </w:r>
      <w:r>
        <w:rPr>
          <w:sz w:val="22"/>
          <w:szCs w:val="22"/>
        </w:rPr>
        <w:t xml:space="preserve">(ďalej len „garáž“) </w:t>
      </w:r>
      <w:r w:rsidRPr="004B4F49">
        <w:rPr>
          <w:sz w:val="22"/>
          <w:szCs w:val="22"/>
        </w:rPr>
        <w:t xml:space="preserve">postavenej na pozemku registra „C“ KN </w:t>
      </w:r>
      <w:proofErr w:type="spellStart"/>
      <w:r w:rsidRPr="004B4F49">
        <w:rPr>
          <w:sz w:val="22"/>
          <w:szCs w:val="22"/>
        </w:rPr>
        <w:t>parc</w:t>
      </w:r>
      <w:proofErr w:type="spellEnd"/>
      <w:r w:rsidRPr="004B4F49">
        <w:rPr>
          <w:sz w:val="22"/>
          <w:szCs w:val="22"/>
        </w:rPr>
        <w:t xml:space="preserve">. č. 5348/3, o výmere </w:t>
      </w:r>
      <w:smartTag w:uri="urn:schemas-microsoft-com:office:smarttags" w:element="metricconverter">
        <w:smartTagPr>
          <w:attr w:name="ProductID" w:val="22 m2"/>
        </w:smartTagPr>
        <w:r w:rsidRPr="004B4F49">
          <w:rPr>
            <w:sz w:val="22"/>
            <w:szCs w:val="22"/>
          </w:rPr>
          <w:t>22 m</w:t>
        </w:r>
        <w:r w:rsidRPr="004B4F49">
          <w:rPr>
            <w:sz w:val="22"/>
            <w:szCs w:val="22"/>
            <w:vertAlign w:val="superscript"/>
          </w:rPr>
          <w:t>2</w:t>
        </w:r>
      </w:smartTag>
      <w:r w:rsidRPr="004B4F49">
        <w:rPr>
          <w:sz w:val="22"/>
          <w:szCs w:val="22"/>
        </w:rPr>
        <w:t>, zastavané plochy a nádvoria, v </w:t>
      </w:r>
      <w:proofErr w:type="spellStart"/>
      <w:r w:rsidRPr="004B4F49">
        <w:rPr>
          <w:sz w:val="22"/>
          <w:szCs w:val="22"/>
        </w:rPr>
        <w:t>k.ú</w:t>
      </w:r>
      <w:proofErr w:type="spellEnd"/>
      <w:r w:rsidRPr="004B4F49">
        <w:rPr>
          <w:sz w:val="22"/>
          <w:szCs w:val="22"/>
        </w:rPr>
        <w:t xml:space="preserve">. Vinohrady. </w:t>
      </w:r>
    </w:p>
    <w:p w:rsidR="00614486" w:rsidRDefault="00614486" w:rsidP="00614486">
      <w:pPr>
        <w:jc w:val="both"/>
        <w:rPr>
          <w:sz w:val="22"/>
          <w:szCs w:val="22"/>
        </w:rPr>
      </w:pPr>
    </w:p>
    <w:p w:rsidR="00372EA6" w:rsidRDefault="00614486" w:rsidP="00614486">
      <w:pPr>
        <w:jc w:val="both"/>
        <w:rPr>
          <w:sz w:val="22"/>
          <w:szCs w:val="22"/>
        </w:rPr>
      </w:pPr>
      <w:r w:rsidRPr="004B4F49">
        <w:rPr>
          <w:sz w:val="22"/>
          <w:szCs w:val="22"/>
        </w:rPr>
        <w:t>Novovytvoren</w:t>
      </w:r>
      <w:r>
        <w:rPr>
          <w:sz w:val="22"/>
          <w:szCs w:val="22"/>
        </w:rPr>
        <w:t>é</w:t>
      </w:r>
      <w:r w:rsidRPr="004B4F49">
        <w:rPr>
          <w:sz w:val="22"/>
          <w:szCs w:val="22"/>
        </w:rPr>
        <w:t xml:space="preserve"> pozemk</w:t>
      </w:r>
      <w:r>
        <w:rPr>
          <w:sz w:val="22"/>
          <w:szCs w:val="22"/>
        </w:rPr>
        <w:t xml:space="preserve">y registra „C“ KN </w:t>
      </w:r>
      <w:proofErr w:type="spellStart"/>
      <w:r w:rsidRPr="004B4F49">
        <w:rPr>
          <w:sz w:val="22"/>
          <w:szCs w:val="22"/>
        </w:rPr>
        <w:t>parc</w:t>
      </w:r>
      <w:proofErr w:type="spellEnd"/>
      <w:r w:rsidRPr="004B4F49">
        <w:rPr>
          <w:sz w:val="22"/>
          <w:szCs w:val="22"/>
        </w:rPr>
        <w:t>. č. 5348/1</w:t>
      </w:r>
      <w:r>
        <w:rPr>
          <w:sz w:val="22"/>
          <w:szCs w:val="22"/>
        </w:rPr>
        <w:t>3 a 534814</w:t>
      </w:r>
      <w:r w:rsidRPr="004B4F49">
        <w:rPr>
          <w:sz w:val="22"/>
          <w:szCs w:val="22"/>
        </w:rPr>
        <w:t>, vznikl</w:t>
      </w:r>
      <w:r>
        <w:rPr>
          <w:sz w:val="22"/>
          <w:szCs w:val="22"/>
        </w:rPr>
        <w:t>i</w:t>
      </w:r>
      <w:r w:rsidRPr="004B4F49">
        <w:rPr>
          <w:sz w:val="22"/>
          <w:szCs w:val="22"/>
        </w:rPr>
        <w:t xml:space="preserve"> odčlenením od pozemku registra „C“ KN </w:t>
      </w:r>
      <w:proofErr w:type="spellStart"/>
      <w:r w:rsidRPr="004B4F49">
        <w:rPr>
          <w:sz w:val="22"/>
          <w:szCs w:val="22"/>
        </w:rPr>
        <w:t>parc</w:t>
      </w:r>
      <w:proofErr w:type="spellEnd"/>
      <w:r w:rsidRPr="004B4F49">
        <w:rPr>
          <w:sz w:val="22"/>
          <w:szCs w:val="22"/>
        </w:rPr>
        <w:t xml:space="preserve">. č. 5348/2, o výmere </w:t>
      </w:r>
      <w:smartTag w:uri="urn:schemas-microsoft-com:office:smarttags" w:element="metricconverter">
        <w:smartTagPr>
          <w:attr w:name="ProductID" w:val="295 m2"/>
        </w:smartTagPr>
        <w:r w:rsidRPr="004B4F49">
          <w:rPr>
            <w:sz w:val="22"/>
            <w:szCs w:val="22"/>
          </w:rPr>
          <w:t>295 m</w:t>
        </w:r>
        <w:r w:rsidRPr="004B4F49">
          <w:rPr>
            <w:sz w:val="22"/>
            <w:szCs w:val="22"/>
            <w:vertAlign w:val="superscript"/>
          </w:rPr>
          <w:t>2</w:t>
        </w:r>
      </w:smartTag>
      <w:r w:rsidRPr="004B4F49">
        <w:rPr>
          <w:sz w:val="22"/>
          <w:szCs w:val="22"/>
        </w:rPr>
        <w:t>, ostatné plochy,</w:t>
      </w:r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Vinohrady</w:t>
      </w:r>
      <w:r w:rsidR="001A2498">
        <w:rPr>
          <w:sz w:val="22"/>
          <w:szCs w:val="22"/>
        </w:rPr>
        <w:t xml:space="preserve">, </w:t>
      </w:r>
      <w:r w:rsidR="001A2498" w:rsidRPr="00DA7AFF">
        <w:rPr>
          <w:sz w:val="22"/>
          <w:szCs w:val="22"/>
        </w:rPr>
        <w:t>na základe GP č. 36739685 – 1</w:t>
      </w:r>
      <w:r w:rsidR="001A2498">
        <w:rPr>
          <w:sz w:val="22"/>
          <w:szCs w:val="22"/>
        </w:rPr>
        <w:t>368</w:t>
      </w:r>
      <w:r w:rsidR="001A2498" w:rsidRPr="00DA7AFF">
        <w:rPr>
          <w:sz w:val="22"/>
          <w:szCs w:val="22"/>
        </w:rPr>
        <w:t>/2</w:t>
      </w:r>
      <w:r w:rsidR="001A2498">
        <w:rPr>
          <w:sz w:val="22"/>
          <w:szCs w:val="22"/>
        </w:rPr>
        <w:t>1</w:t>
      </w:r>
      <w:r w:rsidR="001A2498" w:rsidRPr="00DA7AFF">
        <w:rPr>
          <w:sz w:val="22"/>
          <w:szCs w:val="22"/>
        </w:rPr>
        <w:t>, úradne overeného pod č. G1-</w:t>
      </w:r>
      <w:r w:rsidR="001A2498">
        <w:rPr>
          <w:sz w:val="22"/>
          <w:szCs w:val="22"/>
        </w:rPr>
        <w:t>251</w:t>
      </w:r>
      <w:r w:rsidR="001A2498" w:rsidRPr="00DA7AFF">
        <w:rPr>
          <w:sz w:val="22"/>
          <w:szCs w:val="22"/>
        </w:rPr>
        <w:t>/202</w:t>
      </w:r>
      <w:r w:rsidR="001A2498">
        <w:rPr>
          <w:sz w:val="22"/>
          <w:szCs w:val="22"/>
        </w:rPr>
        <w:t>1 (ďalej len „GP“)</w:t>
      </w:r>
      <w:r>
        <w:rPr>
          <w:sz w:val="22"/>
          <w:szCs w:val="22"/>
        </w:rPr>
        <w:t xml:space="preserve">. </w:t>
      </w:r>
    </w:p>
    <w:p w:rsidR="00614486" w:rsidRDefault="00614486" w:rsidP="006144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Cez pozemok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5348/13 vedie prístup/príjazd ku garáži žiadateľa a pozemok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5348/14 je priľahlou plochou ku garáži, ktorá sa nachádza bezprostredne za garážou</w:t>
      </w:r>
      <w:r w:rsidR="001A2498">
        <w:rPr>
          <w:sz w:val="22"/>
          <w:szCs w:val="22"/>
        </w:rPr>
        <w:t xml:space="preserve"> (viď GP).</w:t>
      </w:r>
    </w:p>
    <w:p w:rsidR="00614486" w:rsidRDefault="00614486" w:rsidP="00614486">
      <w:pPr>
        <w:jc w:val="both"/>
        <w:rPr>
          <w:sz w:val="22"/>
          <w:szCs w:val="22"/>
        </w:rPr>
      </w:pPr>
    </w:p>
    <w:p w:rsidR="00614486" w:rsidRPr="004B4F49" w:rsidRDefault="00614486" w:rsidP="00614486">
      <w:pPr>
        <w:jc w:val="both"/>
        <w:rPr>
          <w:sz w:val="22"/>
          <w:szCs w:val="22"/>
        </w:rPr>
      </w:pPr>
      <w:r w:rsidRPr="004B4F49">
        <w:rPr>
          <w:sz w:val="22"/>
          <w:szCs w:val="22"/>
        </w:rPr>
        <w:t xml:space="preserve">Jedná sa o pozemky vo dvore bytového domu na Opavskej 12, pričom prístup k týmto pozemkom je možný len cez tento dvor, prístup z Ďumbierskej ulice nie je možný, je tam strmý svah priamo od komunikácie. Žiadateľ je vlastníkom aj susedných pozemkov registra „C“ KN </w:t>
      </w:r>
      <w:proofErr w:type="spellStart"/>
      <w:r w:rsidRPr="004B4F49">
        <w:rPr>
          <w:sz w:val="22"/>
          <w:szCs w:val="22"/>
        </w:rPr>
        <w:t>parc</w:t>
      </w:r>
      <w:proofErr w:type="spellEnd"/>
      <w:r w:rsidRPr="004B4F49">
        <w:rPr>
          <w:sz w:val="22"/>
          <w:szCs w:val="22"/>
        </w:rPr>
        <w:t>. č. 5348/6 a 5348/4 a súčasne vlastníkom bytu v bytovom dome na Opavskej 12 a spoluvlastníkom priľahlého pozemku k tomuto bytovému domu, cez ktorý má prístup k pozemkom, ktoré žiada odkúpiť.</w:t>
      </w:r>
    </w:p>
    <w:p w:rsidR="00614486" w:rsidRPr="004B4F49" w:rsidRDefault="00614486" w:rsidP="00614486">
      <w:pPr>
        <w:jc w:val="both"/>
        <w:rPr>
          <w:sz w:val="22"/>
          <w:szCs w:val="22"/>
        </w:rPr>
      </w:pPr>
    </w:p>
    <w:p w:rsidR="00614486" w:rsidRPr="004B4F49" w:rsidRDefault="00614486" w:rsidP="00614486">
      <w:pPr>
        <w:jc w:val="both"/>
        <w:rPr>
          <w:sz w:val="22"/>
          <w:szCs w:val="22"/>
        </w:rPr>
      </w:pPr>
      <w:r w:rsidRPr="004B4F49">
        <w:rPr>
          <w:sz w:val="22"/>
          <w:szCs w:val="22"/>
        </w:rPr>
        <w:t>Predmetné pozemky sú vo vlastníctve hlavného mesta SR Bratislavy, v správe MČ Bratislava–Nové Mesto.</w:t>
      </w:r>
    </w:p>
    <w:p w:rsidR="00614486" w:rsidRPr="004B4F49" w:rsidRDefault="00614486" w:rsidP="00614486">
      <w:pPr>
        <w:jc w:val="both"/>
        <w:rPr>
          <w:sz w:val="22"/>
          <w:szCs w:val="22"/>
        </w:rPr>
      </w:pPr>
    </w:p>
    <w:p w:rsidR="00614486" w:rsidRPr="004B4F49" w:rsidRDefault="00614486" w:rsidP="00614486">
      <w:pPr>
        <w:jc w:val="both"/>
        <w:rPr>
          <w:sz w:val="22"/>
          <w:szCs w:val="22"/>
          <w:shd w:val="clear" w:color="auto" w:fill="FFFFFF"/>
        </w:rPr>
      </w:pPr>
      <w:r w:rsidRPr="004B4F49">
        <w:rPr>
          <w:sz w:val="22"/>
          <w:szCs w:val="22"/>
        </w:rPr>
        <w:t xml:space="preserve">V súlade s § 9a ods. 8 písm. b) zákona č. 138/1991 Zb. o majetku obcí v znení neskorších predpisov (ďalej len zákon o majetku obcí) ustanovenia odsekov 1 až 7 sa nepoužijú pri prevode majetku obce, ak sa jedná o pozemok zastavaný stavbou vo vlastníctve nadobúdateľa </w:t>
      </w:r>
      <w:r w:rsidRPr="004B4F49">
        <w:rPr>
          <w:sz w:val="22"/>
          <w:szCs w:val="22"/>
          <w:shd w:val="clear" w:color="auto" w:fill="FFFFFF"/>
        </w:rPr>
        <w:t>vrátane priľahlej plochy, ktorá svojím umiestnením a využitím tvorí neoddeliteľný celok so stavbou.</w:t>
      </w:r>
    </w:p>
    <w:p w:rsidR="00614486" w:rsidRPr="004B4F49" w:rsidRDefault="00614486" w:rsidP="00614486">
      <w:pPr>
        <w:jc w:val="both"/>
        <w:rPr>
          <w:sz w:val="22"/>
          <w:szCs w:val="22"/>
          <w:shd w:val="clear" w:color="auto" w:fill="FFFFFF"/>
        </w:rPr>
      </w:pPr>
    </w:p>
    <w:p w:rsidR="00614486" w:rsidRPr="009A0912" w:rsidRDefault="009A0912" w:rsidP="00614486">
      <w:pPr>
        <w:jc w:val="both"/>
        <w:rPr>
          <w:sz w:val="22"/>
          <w:szCs w:val="22"/>
        </w:rPr>
      </w:pPr>
      <w:r>
        <w:rPr>
          <w:sz w:val="22"/>
          <w:szCs w:val="22"/>
        </w:rPr>
        <w:t>Všeobecná hodnota</w:t>
      </w:r>
      <w:r w:rsidR="00614486" w:rsidRPr="004B4F49">
        <w:rPr>
          <w:sz w:val="22"/>
          <w:szCs w:val="22"/>
        </w:rPr>
        <w:t xml:space="preserve"> pozemk</w:t>
      </w:r>
      <w:r>
        <w:rPr>
          <w:sz w:val="22"/>
          <w:szCs w:val="22"/>
        </w:rPr>
        <w:t>u</w:t>
      </w:r>
      <w:r w:rsidR="00614486" w:rsidRPr="004B4F49">
        <w:rPr>
          <w:sz w:val="22"/>
          <w:szCs w:val="22"/>
        </w:rPr>
        <w:t xml:space="preserve"> </w:t>
      </w:r>
      <w:proofErr w:type="spellStart"/>
      <w:r w:rsidR="00614486" w:rsidRPr="004B4F49">
        <w:rPr>
          <w:sz w:val="22"/>
          <w:szCs w:val="22"/>
        </w:rPr>
        <w:t>parc</w:t>
      </w:r>
      <w:proofErr w:type="spellEnd"/>
      <w:r w:rsidR="00614486" w:rsidRPr="004B4F49">
        <w:rPr>
          <w:sz w:val="22"/>
          <w:szCs w:val="22"/>
        </w:rPr>
        <w:t xml:space="preserve">. č. 5348/3 pod garážou </w:t>
      </w:r>
      <w:r>
        <w:rPr>
          <w:sz w:val="22"/>
          <w:szCs w:val="22"/>
        </w:rPr>
        <w:t>určená</w:t>
      </w:r>
      <w:r w:rsidR="00614486" w:rsidRPr="004B4F49">
        <w:rPr>
          <w:sz w:val="22"/>
          <w:szCs w:val="22"/>
        </w:rPr>
        <w:t xml:space="preserve"> znaleck</w:t>
      </w:r>
      <w:r>
        <w:rPr>
          <w:sz w:val="22"/>
          <w:szCs w:val="22"/>
        </w:rPr>
        <w:t>ým</w:t>
      </w:r>
      <w:r w:rsidR="00614486" w:rsidRPr="004B4F49">
        <w:rPr>
          <w:sz w:val="22"/>
          <w:szCs w:val="22"/>
        </w:rPr>
        <w:t xml:space="preserve"> posudk</w:t>
      </w:r>
      <w:r>
        <w:rPr>
          <w:sz w:val="22"/>
          <w:szCs w:val="22"/>
        </w:rPr>
        <w:t>om</w:t>
      </w:r>
      <w:r w:rsidR="00614486" w:rsidRPr="004B4F49">
        <w:rPr>
          <w:sz w:val="22"/>
          <w:szCs w:val="22"/>
        </w:rPr>
        <w:t xml:space="preserve"> č. 31/2020 zo dňa 09.07.2020, </w:t>
      </w:r>
      <w:r w:rsidR="00816CD1">
        <w:rPr>
          <w:sz w:val="22"/>
          <w:szCs w:val="22"/>
        </w:rPr>
        <w:t>bola</w:t>
      </w:r>
      <w:r w:rsidR="00614486" w:rsidRPr="004B4F49">
        <w:rPr>
          <w:sz w:val="22"/>
          <w:szCs w:val="22"/>
        </w:rPr>
        <w:t xml:space="preserve"> vo výške 2320 EUR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105,40 EUR/m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614486" w:rsidRPr="009A0912" w:rsidRDefault="009A0912" w:rsidP="00614486">
      <w:pPr>
        <w:jc w:val="both"/>
        <w:rPr>
          <w:sz w:val="22"/>
          <w:szCs w:val="22"/>
        </w:rPr>
      </w:pPr>
      <w:r>
        <w:rPr>
          <w:sz w:val="22"/>
          <w:szCs w:val="22"/>
        </w:rPr>
        <w:t>Všeobecná hodnota</w:t>
      </w:r>
      <w:r w:rsidR="00614486" w:rsidRPr="004B4F49">
        <w:rPr>
          <w:sz w:val="22"/>
          <w:szCs w:val="22"/>
        </w:rPr>
        <w:t xml:space="preserve"> pozemk</w:t>
      </w:r>
      <w:r>
        <w:rPr>
          <w:sz w:val="22"/>
          <w:szCs w:val="22"/>
        </w:rPr>
        <w:t>ov</w:t>
      </w:r>
      <w:r w:rsidR="00614486" w:rsidRPr="004B4F49">
        <w:rPr>
          <w:sz w:val="22"/>
          <w:szCs w:val="22"/>
        </w:rPr>
        <w:t xml:space="preserve"> </w:t>
      </w:r>
      <w:proofErr w:type="spellStart"/>
      <w:r w:rsidR="00614486" w:rsidRPr="004B4F49">
        <w:rPr>
          <w:sz w:val="22"/>
          <w:szCs w:val="22"/>
        </w:rPr>
        <w:t>parc</w:t>
      </w:r>
      <w:proofErr w:type="spellEnd"/>
      <w:r w:rsidR="00614486" w:rsidRPr="004B4F49">
        <w:rPr>
          <w:sz w:val="22"/>
          <w:szCs w:val="22"/>
        </w:rPr>
        <w:t>. č. 5348/1</w:t>
      </w:r>
      <w:r>
        <w:rPr>
          <w:sz w:val="22"/>
          <w:szCs w:val="22"/>
        </w:rPr>
        <w:t>3 a 5348/13</w:t>
      </w:r>
      <w:r w:rsidR="00614486" w:rsidRPr="004B4F49">
        <w:rPr>
          <w:sz w:val="22"/>
          <w:szCs w:val="22"/>
        </w:rPr>
        <w:t xml:space="preserve"> vychádza</w:t>
      </w:r>
      <w:r w:rsidR="00816CD1">
        <w:rPr>
          <w:sz w:val="22"/>
          <w:szCs w:val="22"/>
        </w:rPr>
        <w:t>la</w:t>
      </w:r>
      <w:r w:rsidR="00614486" w:rsidRPr="004B4F49">
        <w:rPr>
          <w:sz w:val="22"/>
          <w:szCs w:val="22"/>
        </w:rPr>
        <w:t xml:space="preserve"> zo znaleckého posudku č. 25/2020 zo dňa 01.06.2020, ktorý </w:t>
      </w:r>
      <w:r>
        <w:rPr>
          <w:sz w:val="22"/>
          <w:szCs w:val="22"/>
        </w:rPr>
        <w:t xml:space="preserve">bol vyhotovený na </w:t>
      </w:r>
      <w:r w:rsidR="00614486" w:rsidRPr="004B4F49">
        <w:rPr>
          <w:sz w:val="22"/>
          <w:szCs w:val="22"/>
        </w:rPr>
        <w:t>stanov</w:t>
      </w:r>
      <w:r>
        <w:rPr>
          <w:sz w:val="22"/>
          <w:szCs w:val="22"/>
        </w:rPr>
        <w:t>enie</w:t>
      </w:r>
      <w:r w:rsidR="00614486" w:rsidRPr="004B4F49">
        <w:rPr>
          <w:sz w:val="22"/>
          <w:szCs w:val="22"/>
        </w:rPr>
        <w:t xml:space="preserve"> všeobecn</w:t>
      </w:r>
      <w:r>
        <w:rPr>
          <w:sz w:val="22"/>
          <w:szCs w:val="22"/>
        </w:rPr>
        <w:t>ej hodnoty</w:t>
      </w:r>
      <w:r w:rsidR="00614486" w:rsidRPr="004B4F49">
        <w:rPr>
          <w:sz w:val="22"/>
          <w:szCs w:val="22"/>
        </w:rPr>
        <w:t xml:space="preserve">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5348/11, odčleneného od pôvodného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5348/2 iným geometrickým plánom. Medzičasom ale prišlo k zmene rozčlenenia pozemku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5438/2 na súčasný stav, ale vzhľadom na to, že sa jedná vlastn</w:t>
      </w:r>
      <w:r w:rsidR="00372EA6">
        <w:rPr>
          <w:sz w:val="22"/>
          <w:szCs w:val="22"/>
        </w:rPr>
        <w:t>e o totožný predmet ohodnotenia a výsledná cena aj tak nie je určená znaleckým posudkom,</w:t>
      </w:r>
      <w:r>
        <w:rPr>
          <w:sz w:val="22"/>
          <w:szCs w:val="22"/>
        </w:rPr>
        <w:t xml:space="preserve"> tak by bolo nehospodárne a neúčelné dať vyhotoviť nový znalecký posudok</w:t>
      </w:r>
      <w:r w:rsidR="00614486" w:rsidRPr="004B4F49">
        <w:rPr>
          <w:sz w:val="22"/>
          <w:szCs w:val="22"/>
        </w:rPr>
        <w:t>.</w:t>
      </w:r>
      <w:r>
        <w:rPr>
          <w:sz w:val="22"/>
          <w:szCs w:val="22"/>
        </w:rPr>
        <w:t xml:space="preserve"> V predmetnom posudku bola stanovená hodnota pozemku na 87,83 EUR/m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614486" w:rsidRDefault="00614486" w:rsidP="00614486">
      <w:pPr>
        <w:jc w:val="both"/>
        <w:rPr>
          <w:sz w:val="22"/>
          <w:szCs w:val="22"/>
        </w:rPr>
      </w:pPr>
    </w:p>
    <w:p w:rsidR="009A0912" w:rsidRDefault="009A0912" w:rsidP="00614486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základe podnetu poslancov a dohody so žiadateľom bola kúpna cena nastavená na výšku 350 EUR/m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spolu za všetky pozemky vo výške</w:t>
      </w:r>
      <w:r w:rsidR="002D5C11">
        <w:rPr>
          <w:sz w:val="22"/>
          <w:szCs w:val="22"/>
        </w:rPr>
        <w:t xml:space="preserve"> 29 400 EUR.</w:t>
      </w:r>
    </w:p>
    <w:p w:rsidR="009A0912" w:rsidRPr="009A0912" w:rsidRDefault="009A0912" w:rsidP="00614486">
      <w:pPr>
        <w:jc w:val="both"/>
        <w:rPr>
          <w:sz w:val="22"/>
          <w:szCs w:val="22"/>
        </w:rPr>
      </w:pPr>
    </w:p>
    <w:p w:rsidR="00614486" w:rsidRDefault="00614486" w:rsidP="00614486">
      <w:pPr>
        <w:jc w:val="both"/>
      </w:pPr>
      <w:r w:rsidRPr="002D5C11">
        <w:rPr>
          <w:sz w:val="22"/>
          <w:szCs w:val="22"/>
        </w:rPr>
        <w:t xml:space="preserve">Predchádzajúci súhlas primátora hlavného mesta SR Bratislavy s predajom uvedeného pozemku bol udelený dňa </w:t>
      </w:r>
      <w:r w:rsidR="002D5C11" w:rsidRPr="002D5C11">
        <w:rPr>
          <w:sz w:val="22"/>
          <w:szCs w:val="22"/>
        </w:rPr>
        <w:t>12</w:t>
      </w:r>
      <w:r w:rsidRPr="002D5C11">
        <w:rPr>
          <w:sz w:val="22"/>
          <w:szCs w:val="22"/>
        </w:rPr>
        <w:t>.0</w:t>
      </w:r>
      <w:r w:rsidR="002D5C11" w:rsidRPr="002D5C11">
        <w:rPr>
          <w:sz w:val="22"/>
          <w:szCs w:val="22"/>
        </w:rPr>
        <w:t>4</w:t>
      </w:r>
      <w:r w:rsidRPr="002D5C11">
        <w:rPr>
          <w:sz w:val="22"/>
          <w:szCs w:val="22"/>
        </w:rPr>
        <w:t>.202</w:t>
      </w:r>
      <w:r w:rsidR="002D5C11" w:rsidRPr="002D5C11">
        <w:rPr>
          <w:sz w:val="22"/>
          <w:szCs w:val="22"/>
        </w:rPr>
        <w:t>1.</w:t>
      </w:r>
    </w:p>
    <w:p w:rsidR="00614486" w:rsidRDefault="00614486" w:rsidP="00614486">
      <w:pPr>
        <w:spacing w:line="360" w:lineRule="auto"/>
        <w:jc w:val="both"/>
        <w:rPr>
          <w:sz w:val="22"/>
          <w:szCs w:val="22"/>
        </w:rPr>
      </w:pPr>
    </w:p>
    <w:p w:rsidR="00614486" w:rsidRDefault="00614486" w:rsidP="00614486">
      <w:pPr>
        <w:spacing w:line="360" w:lineRule="auto"/>
        <w:jc w:val="both"/>
        <w:rPr>
          <w:sz w:val="22"/>
          <w:szCs w:val="22"/>
        </w:rPr>
      </w:pPr>
    </w:p>
    <w:p w:rsidR="00614486" w:rsidRDefault="00614486" w:rsidP="00614486"/>
    <w:p w:rsidR="00614486" w:rsidRDefault="00614486" w:rsidP="00614486"/>
    <w:p w:rsidR="00614486" w:rsidRDefault="00614486" w:rsidP="00614486"/>
    <w:p w:rsidR="002C18CF" w:rsidRDefault="002C18CF"/>
    <w:sectPr w:rsidR="002C18CF" w:rsidSect="00F11209">
      <w:footerReference w:type="default" r:id="rId7"/>
      <w:pgSz w:w="11906" w:h="16838"/>
      <w:pgMar w:top="899" w:right="1417" w:bottom="197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CC" w:rsidRDefault="001A1CCC">
      <w:r>
        <w:separator/>
      </w:r>
    </w:p>
  </w:endnote>
  <w:endnote w:type="continuationSeparator" w:id="0">
    <w:p w:rsidR="001A1CCC" w:rsidRDefault="001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9" w:rsidRPr="004B4229" w:rsidRDefault="009A0912" w:rsidP="00F11209">
    <w:pPr>
      <w:pStyle w:val="Pta"/>
      <w:jc w:val="center"/>
      <w:rPr>
        <w:sz w:val="22"/>
        <w:szCs w:val="22"/>
      </w:rPr>
    </w:pPr>
    <w:r w:rsidRPr="004B4229">
      <w:rPr>
        <w:sz w:val="22"/>
        <w:szCs w:val="22"/>
      </w:rPr>
      <w:fldChar w:fldCharType="begin"/>
    </w:r>
    <w:r w:rsidRPr="004B4229">
      <w:rPr>
        <w:sz w:val="22"/>
        <w:szCs w:val="22"/>
      </w:rPr>
      <w:instrText>PAGE   \* MERGEFORMAT</w:instrText>
    </w:r>
    <w:r w:rsidRPr="004B4229">
      <w:rPr>
        <w:sz w:val="22"/>
        <w:szCs w:val="22"/>
      </w:rPr>
      <w:fldChar w:fldCharType="separate"/>
    </w:r>
    <w:r w:rsidR="009E086A">
      <w:rPr>
        <w:noProof/>
        <w:sz w:val="22"/>
        <w:szCs w:val="22"/>
      </w:rPr>
      <w:t>3</w:t>
    </w:r>
    <w:r w:rsidRPr="004B4229">
      <w:rPr>
        <w:sz w:val="22"/>
        <w:szCs w:val="22"/>
      </w:rPr>
      <w:fldChar w:fldCharType="end"/>
    </w:r>
  </w:p>
  <w:p w:rsidR="00F11209" w:rsidRDefault="001A1C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CC" w:rsidRDefault="001A1CCC">
      <w:r>
        <w:separator/>
      </w:r>
    </w:p>
  </w:footnote>
  <w:footnote w:type="continuationSeparator" w:id="0">
    <w:p w:rsidR="001A1CCC" w:rsidRDefault="001A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8D2A50"/>
    <w:multiLevelType w:val="hybridMultilevel"/>
    <w:tmpl w:val="CDE2CF9A"/>
    <w:lvl w:ilvl="0" w:tplc="49B0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86"/>
    <w:rsid w:val="001A1CCC"/>
    <w:rsid w:val="001A2498"/>
    <w:rsid w:val="001B7AEA"/>
    <w:rsid w:val="002C0FD4"/>
    <w:rsid w:val="002C18CF"/>
    <w:rsid w:val="002D5C11"/>
    <w:rsid w:val="003417E7"/>
    <w:rsid w:val="00372EA6"/>
    <w:rsid w:val="00614486"/>
    <w:rsid w:val="007C777C"/>
    <w:rsid w:val="00816CD1"/>
    <w:rsid w:val="008211D8"/>
    <w:rsid w:val="009A0912"/>
    <w:rsid w:val="009E086A"/>
    <w:rsid w:val="00A868B3"/>
    <w:rsid w:val="00EE7676"/>
    <w:rsid w:val="00F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7E6F7"/>
  <w15:chartTrackingRefBased/>
  <w15:docId w15:val="{28927DDD-A853-4D2D-86A2-5D35B406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14486"/>
    <w:pPr>
      <w:spacing w:before="120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61448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IMP">
    <w:name w:val="Základní text_IMP"/>
    <w:basedOn w:val="Normlny"/>
    <w:rsid w:val="00614486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Pta">
    <w:name w:val="footer"/>
    <w:basedOn w:val="Normlny"/>
    <w:link w:val="PtaChar"/>
    <w:rsid w:val="006144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1448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144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ZK. kozakova</dc:creator>
  <cp:keywords/>
  <dc:description/>
  <cp:lastModifiedBy>zuzana ZK. kozakova</cp:lastModifiedBy>
  <cp:revision>9</cp:revision>
  <dcterms:created xsi:type="dcterms:W3CDTF">2021-05-21T08:53:00Z</dcterms:created>
  <dcterms:modified xsi:type="dcterms:W3CDTF">2021-05-31T11:45:00Z</dcterms:modified>
</cp:coreProperties>
</file>