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F23" w:rsidRDefault="00BB5F23" w:rsidP="00BB5F23">
      <w:pPr>
        <w:pStyle w:val="ZkladntextIMP"/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MESTSKÁ ČASŤ BRATISLAVA-NOVÉ MESTO</w:t>
      </w:r>
    </w:p>
    <w:p w:rsidR="00BB5F23" w:rsidRDefault="00BB5F23" w:rsidP="00BB5F23">
      <w:pPr>
        <w:jc w:val="center"/>
      </w:pPr>
      <w:r>
        <w:rPr>
          <w:sz w:val="40"/>
          <w:szCs w:val="40"/>
        </w:rPr>
        <w:t>--------------------------------------------------------------</w:t>
      </w:r>
    </w:p>
    <w:p w:rsidR="00BB5F23" w:rsidRDefault="00BB5F23" w:rsidP="00BB5F23">
      <w:pPr>
        <w:pStyle w:val="ZkladntextIMP"/>
        <w:spacing w:line="218" w:lineRule="auto"/>
        <w:jc w:val="center"/>
      </w:pPr>
      <w:r>
        <w:rPr>
          <w:noProof/>
        </w:rPr>
        <w:drawing>
          <wp:inline distT="0" distB="0" distL="0" distR="0">
            <wp:extent cx="771525" cy="930275"/>
            <wp:effectExtent l="0" t="0" r="9525" b="317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</w:p>
    <w:p w:rsidR="00BB5F23" w:rsidRDefault="00BB5F23" w:rsidP="00BB5F23">
      <w:pPr>
        <w:pStyle w:val="ZkladntextIMP"/>
        <w:spacing w:line="218" w:lineRule="auto"/>
        <w:jc w:val="center"/>
      </w:pPr>
    </w:p>
    <w:p w:rsidR="00BB5F23" w:rsidRPr="002A3EE9" w:rsidRDefault="00BB5F23" w:rsidP="00BB5F23">
      <w:pPr>
        <w:pStyle w:val="ZkladntextIMP"/>
        <w:spacing w:line="207" w:lineRule="auto"/>
        <w:jc w:val="center"/>
        <w:rPr>
          <w:b/>
          <w:sz w:val="28"/>
          <w:szCs w:val="28"/>
        </w:rPr>
      </w:pPr>
      <w:r w:rsidRPr="002A3EE9">
        <w:rPr>
          <w:b/>
          <w:sz w:val="28"/>
          <w:szCs w:val="28"/>
        </w:rPr>
        <w:t>Všeobecne záväzné nariadenie</w:t>
      </w:r>
    </w:p>
    <w:p w:rsidR="00BB5F23" w:rsidRPr="002A3EE9" w:rsidRDefault="00BB5F23" w:rsidP="00BB5F23">
      <w:pPr>
        <w:pStyle w:val="ZkladntextIMP"/>
        <w:spacing w:line="207" w:lineRule="auto"/>
        <w:jc w:val="center"/>
        <w:rPr>
          <w:b/>
          <w:color w:val="000000"/>
          <w:sz w:val="28"/>
          <w:szCs w:val="28"/>
        </w:rPr>
      </w:pPr>
      <w:r w:rsidRPr="002A3EE9">
        <w:rPr>
          <w:b/>
          <w:sz w:val="28"/>
          <w:szCs w:val="28"/>
        </w:rPr>
        <w:t>mestskej časti Brat</w:t>
      </w:r>
      <w:r w:rsidRPr="002A3EE9">
        <w:rPr>
          <w:b/>
          <w:color w:val="000000"/>
          <w:sz w:val="28"/>
          <w:szCs w:val="28"/>
        </w:rPr>
        <w:t>islava-Nové Mesto</w:t>
      </w:r>
    </w:p>
    <w:p w:rsidR="00BB5F23" w:rsidRDefault="00BB5F23" w:rsidP="00BB5F23">
      <w:pPr>
        <w:pStyle w:val="ZkladntextIMP"/>
        <w:spacing w:line="207" w:lineRule="auto"/>
        <w:jc w:val="center"/>
        <w:rPr>
          <w:b/>
          <w:bCs/>
        </w:rPr>
      </w:pPr>
    </w:p>
    <w:p w:rsidR="00BB5F23" w:rsidRPr="00761B20" w:rsidRDefault="00BB5F23" w:rsidP="00BB5F23">
      <w:pPr>
        <w:pStyle w:val="ZkladntextIMP"/>
        <w:spacing w:line="207" w:lineRule="auto"/>
        <w:jc w:val="center"/>
        <w:rPr>
          <w:b/>
          <w:bCs/>
        </w:rPr>
      </w:pPr>
      <w:r w:rsidRPr="00761B20">
        <w:rPr>
          <w:b/>
          <w:bCs/>
        </w:rPr>
        <w:t>č. ......../</w:t>
      </w:r>
      <w:r>
        <w:rPr>
          <w:b/>
          <w:bCs/>
        </w:rPr>
        <w:t>2021</w:t>
      </w:r>
    </w:p>
    <w:p w:rsidR="00BB5F23" w:rsidRDefault="00BB5F23" w:rsidP="00BB5F23">
      <w:pPr>
        <w:pStyle w:val="ZkladntextIMP"/>
        <w:spacing w:line="207" w:lineRule="auto"/>
        <w:jc w:val="center"/>
        <w:rPr>
          <w:b/>
          <w:bCs/>
        </w:rPr>
      </w:pPr>
      <w:r w:rsidRPr="00761B20">
        <w:rPr>
          <w:b/>
          <w:bCs/>
        </w:rPr>
        <w:t>zo dňa ............</w:t>
      </w:r>
      <w:r>
        <w:rPr>
          <w:b/>
          <w:bCs/>
        </w:rPr>
        <w:t xml:space="preserve"> 2021,</w:t>
      </w:r>
    </w:p>
    <w:p w:rsidR="00BB5F23" w:rsidRPr="00761B20" w:rsidRDefault="00BB5F23" w:rsidP="00BB5F23">
      <w:pPr>
        <w:pStyle w:val="ZkladntextIMP"/>
        <w:spacing w:line="207" w:lineRule="auto"/>
        <w:jc w:val="center"/>
        <w:rPr>
          <w:b/>
          <w:bCs/>
        </w:rPr>
      </w:pPr>
    </w:p>
    <w:p w:rsidR="00BB5F23" w:rsidRPr="002A3EE9" w:rsidRDefault="00BB5F23" w:rsidP="00BB5F23">
      <w:pPr>
        <w:jc w:val="both"/>
        <w:rPr>
          <w:b/>
        </w:rPr>
      </w:pPr>
      <w:r w:rsidRPr="002A3EE9">
        <w:rPr>
          <w:b/>
        </w:rPr>
        <w:t>ktorým sa mení a dopĺňa Všeobecne záväzné nariadenie mestskej časti Bratislava-Nové Mesto č. 10/20</w:t>
      </w:r>
      <w:r>
        <w:rPr>
          <w:b/>
        </w:rPr>
        <w:t>19</w:t>
      </w:r>
      <w:r w:rsidRPr="002A3EE9">
        <w:rPr>
          <w:b/>
        </w:rPr>
        <w:t xml:space="preserve"> zo dňa 1</w:t>
      </w:r>
      <w:r>
        <w:rPr>
          <w:b/>
        </w:rPr>
        <w:t>0</w:t>
      </w:r>
      <w:r w:rsidRPr="002A3EE9">
        <w:rPr>
          <w:b/>
        </w:rPr>
        <w:t>.12.201</w:t>
      </w:r>
      <w:r>
        <w:rPr>
          <w:b/>
        </w:rPr>
        <w:t>9</w:t>
      </w:r>
      <w:r w:rsidRPr="002A3EE9">
        <w:rPr>
          <w:b/>
        </w:rPr>
        <w:t xml:space="preserve"> o miestnych daniach na území mestskej časti Bratislava-Nové Mesto</w:t>
      </w:r>
      <w:r>
        <w:rPr>
          <w:b/>
        </w:rPr>
        <w:t xml:space="preserve"> v znení Všeobecne záväzného nariadenia č. 5/2020 zo dňa 23.09.2020, ktorým sa mení a dopĺňa Všeobecne záväzné nariadenie mestskej časti </w:t>
      </w:r>
      <w:r w:rsidRPr="002A3EE9">
        <w:rPr>
          <w:b/>
        </w:rPr>
        <w:t>Bratislava-Nové Mesto č. 10/20</w:t>
      </w:r>
      <w:r>
        <w:rPr>
          <w:b/>
        </w:rPr>
        <w:t>19</w:t>
      </w:r>
      <w:r w:rsidRPr="002A3EE9">
        <w:rPr>
          <w:b/>
        </w:rPr>
        <w:t xml:space="preserve"> zo dňa 1</w:t>
      </w:r>
      <w:r>
        <w:rPr>
          <w:b/>
        </w:rPr>
        <w:t>0</w:t>
      </w:r>
      <w:r w:rsidRPr="002A3EE9">
        <w:rPr>
          <w:b/>
        </w:rPr>
        <w:t>.12.201</w:t>
      </w:r>
      <w:r>
        <w:rPr>
          <w:b/>
        </w:rPr>
        <w:t>9</w:t>
      </w:r>
      <w:r w:rsidRPr="002A3EE9">
        <w:rPr>
          <w:b/>
        </w:rPr>
        <w:t xml:space="preserve"> o miestnych daniach na území mestskej časti Bratislava-Nové Mesto</w:t>
      </w:r>
    </w:p>
    <w:p w:rsidR="00BB5F23" w:rsidRDefault="00BB5F23" w:rsidP="00BB5F23">
      <w:pPr>
        <w:pStyle w:val="Normlnywebov"/>
        <w:jc w:val="both"/>
        <w:rPr>
          <w:b/>
        </w:rPr>
      </w:pPr>
    </w:p>
    <w:p w:rsidR="00BB5F23" w:rsidRDefault="00BB5F23" w:rsidP="00BB5F23">
      <w:pPr>
        <w:pStyle w:val="Normlnywebov"/>
        <w:jc w:val="center"/>
        <w:rPr>
          <w:b/>
        </w:rPr>
      </w:pPr>
    </w:p>
    <w:p w:rsidR="00BB5F23" w:rsidRPr="00415B03" w:rsidRDefault="00BB5F23" w:rsidP="00BB5F23">
      <w:pPr>
        <w:jc w:val="both"/>
      </w:pPr>
      <w:r>
        <w:t xml:space="preserve">Miestne zastupiteľstvo mestskej časti Bratislava-Nové Mesto podľa ustanovenia § 15 ods. 2 písm. a) zákona č. 377/1990 Zb. o hlavnom meste Slovenskej republiky Bratislave v znení neskorších predpisov, </w:t>
      </w:r>
      <w:r w:rsidRPr="00415B03">
        <w:t xml:space="preserve">§ 2 ods. 1 písm. b), c), e), f) a § 29, § 36, § </w:t>
      </w:r>
      <w:smartTag w:uri="urn:schemas-microsoft-com:office:smarttags" w:element="metricconverter">
        <w:smartTagPr>
          <w:attr w:name="ProductID" w:val="51 a"/>
        </w:smartTagPr>
        <w:r w:rsidRPr="00415B03">
          <w:t>51 a</w:t>
        </w:r>
      </w:smartTag>
      <w:r w:rsidRPr="00415B03">
        <w:t xml:space="preserve"> § 59 zákona č. 582/2004 </w:t>
      </w:r>
      <w:proofErr w:type="spellStart"/>
      <w:r w:rsidRPr="00415B03">
        <w:t>Z.z</w:t>
      </w:r>
      <w:proofErr w:type="spellEnd"/>
      <w:r w:rsidRPr="00415B03">
        <w:t xml:space="preserve">. o miestnych daniach a miestnom poplatku za komunálne odpady a drobné stavebné odpady v znení neskorších predpisov (ďalej </w:t>
      </w:r>
      <w:r>
        <w:t xml:space="preserve">v texte </w:t>
      </w:r>
      <w:r w:rsidRPr="00415B03">
        <w:t xml:space="preserve">len „zákon </w:t>
      </w:r>
      <w:r>
        <w:t>o miestnych daniach</w:t>
      </w:r>
      <w:r w:rsidRPr="00415B03">
        <w:t xml:space="preserve">“), zákona č. 563/2009 </w:t>
      </w:r>
      <w:proofErr w:type="spellStart"/>
      <w:r w:rsidRPr="00415B03">
        <w:t>Z.z</w:t>
      </w:r>
      <w:proofErr w:type="spellEnd"/>
      <w:r w:rsidRPr="00415B03">
        <w:t>. o správe daní (</w:t>
      </w:r>
      <w:r>
        <w:t>daňový poriadok</w:t>
      </w:r>
      <w:r w:rsidRPr="00415B03">
        <w:t>)</w:t>
      </w:r>
      <w:r>
        <w:t xml:space="preserve"> a o zmene a doplnení niektorých zákonov</w:t>
      </w:r>
      <w:r w:rsidRPr="00415B03">
        <w:t xml:space="preserve"> a v súlade s</w:t>
      </w:r>
      <w:r>
        <w:t> čl. 18 ods. 4 písm. p)</w:t>
      </w:r>
      <w:r w:rsidRPr="00415B03">
        <w:t xml:space="preserve"> Štatút</w:t>
      </w:r>
      <w:r>
        <w:t>u</w:t>
      </w:r>
      <w:r w:rsidRPr="00415B03">
        <w:t xml:space="preserve"> hlavného mesta Slovenskej republiky Bratislavy </w:t>
      </w:r>
      <w:r>
        <w:t>sa uznieslo na tomto</w:t>
      </w:r>
      <w:r w:rsidRPr="00415B03">
        <w:t xml:space="preserve"> všeobecn</w:t>
      </w:r>
      <w:r>
        <w:t>e</w:t>
      </w:r>
      <w:r w:rsidRPr="00415B03">
        <w:t xml:space="preserve"> záväzn</w:t>
      </w:r>
      <w:r>
        <w:t>om</w:t>
      </w:r>
      <w:r w:rsidRPr="00415B03">
        <w:t xml:space="preserve"> nariaden</w:t>
      </w:r>
      <w:r>
        <w:t>í</w:t>
      </w:r>
      <w:r w:rsidRPr="00415B03">
        <w:t xml:space="preserve">, ktorým sa mení a dopĺňa </w:t>
      </w:r>
      <w:r>
        <w:t>V</w:t>
      </w:r>
      <w:r w:rsidRPr="00415B03">
        <w:t>šeobecne záväzné nariadenie o miestnych daniach na území mestskej časti Bratislava-Nové Mesto č. 10/201</w:t>
      </w:r>
      <w:r>
        <w:t>9</w:t>
      </w:r>
      <w:r w:rsidRPr="00415B03">
        <w:t xml:space="preserve"> zo dňa 1</w:t>
      </w:r>
      <w:r>
        <w:t>0</w:t>
      </w:r>
      <w:r w:rsidRPr="00415B03">
        <w:t>.12.201</w:t>
      </w:r>
      <w:r>
        <w:t>9</w:t>
      </w:r>
      <w:r w:rsidRPr="00BB5F23">
        <w:rPr>
          <w:b/>
        </w:rPr>
        <w:t xml:space="preserve"> </w:t>
      </w:r>
      <w:r w:rsidRPr="00BB5F23">
        <w:t>v znení Všeobecne záväzného nariadenia č. 5/2020 zo dňa 23.09.2020, ktorým sa mení a dopĺňa Všeobecne záväzné nariadenie mestskej časti Bratislava-Nové Mesto č. 10/2019 zo dňa 10.12.2019 o miestnych daniach na území mestskej časti Bratislava-Nové Mesto</w:t>
      </w:r>
      <w:r w:rsidRPr="00415B03">
        <w:t>:</w:t>
      </w:r>
    </w:p>
    <w:p w:rsidR="00BB5F23" w:rsidRDefault="00BB5F23" w:rsidP="00BB5F23">
      <w:pPr>
        <w:pStyle w:val="Import8"/>
        <w:spacing w:line="240" w:lineRule="auto"/>
        <w:ind w:left="0"/>
        <w:jc w:val="both"/>
        <w:rPr>
          <w:rFonts w:ascii="Times New Roman" w:hAnsi="Times New Roman"/>
          <w:szCs w:val="24"/>
        </w:rPr>
      </w:pPr>
    </w:p>
    <w:p w:rsidR="00BB5F23" w:rsidRDefault="00BB5F23" w:rsidP="00BB5F23">
      <w:pPr>
        <w:pStyle w:val="Import8"/>
        <w:spacing w:line="240" w:lineRule="auto"/>
        <w:ind w:left="0"/>
        <w:jc w:val="both"/>
        <w:rPr>
          <w:rFonts w:ascii="Times New Roman" w:hAnsi="Times New Roman"/>
          <w:szCs w:val="24"/>
        </w:rPr>
      </w:pPr>
    </w:p>
    <w:p w:rsidR="00BB5F23" w:rsidRDefault="00BB5F23" w:rsidP="00BB5F23">
      <w:pPr>
        <w:pStyle w:val="Import8"/>
        <w:spacing w:line="240" w:lineRule="auto"/>
        <w:ind w:left="0"/>
        <w:jc w:val="center"/>
        <w:rPr>
          <w:rFonts w:ascii="Times New Roman" w:hAnsi="Times New Roman"/>
          <w:b/>
          <w:szCs w:val="24"/>
        </w:rPr>
      </w:pPr>
      <w:r w:rsidRPr="00C614E7">
        <w:rPr>
          <w:rFonts w:ascii="Times New Roman" w:hAnsi="Times New Roman"/>
          <w:b/>
          <w:szCs w:val="24"/>
        </w:rPr>
        <w:t>Čl</w:t>
      </w:r>
      <w:r>
        <w:rPr>
          <w:rFonts w:ascii="Times New Roman" w:hAnsi="Times New Roman"/>
          <w:b/>
          <w:szCs w:val="24"/>
        </w:rPr>
        <w:t>ánok</w:t>
      </w:r>
      <w:r w:rsidRPr="00C614E7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1</w:t>
      </w:r>
    </w:p>
    <w:p w:rsidR="00BB5F23" w:rsidRPr="00C614E7" w:rsidRDefault="00BB5F23" w:rsidP="00BB5F23">
      <w:pPr>
        <w:pStyle w:val="Import8"/>
        <w:spacing w:line="240" w:lineRule="auto"/>
        <w:ind w:left="0"/>
        <w:jc w:val="center"/>
        <w:rPr>
          <w:rFonts w:ascii="Times New Roman" w:hAnsi="Times New Roman"/>
          <w:b/>
          <w:szCs w:val="24"/>
        </w:rPr>
      </w:pPr>
    </w:p>
    <w:p w:rsidR="00BB5F23" w:rsidRDefault="00BB5F23" w:rsidP="00BB5F23">
      <w:pPr>
        <w:pStyle w:val="ZkladntextIMP"/>
        <w:spacing w:line="240" w:lineRule="auto"/>
        <w:jc w:val="both"/>
      </w:pPr>
      <w:r>
        <w:t>V</w:t>
      </w:r>
      <w:r w:rsidRPr="00415B03">
        <w:t>šeobecne záväzné nariadeni</w:t>
      </w:r>
      <w:r>
        <w:t>e</w:t>
      </w:r>
      <w:r w:rsidRPr="00415B03">
        <w:t xml:space="preserve"> o miestnych daniach na území mestskej časti Bratislava-Nové Mesto č. 10/201</w:t>
      </w:r>
      <w:r>
        <w:t>9</w:t>
      </w:r>
      <w:r w:rsidRPr="00415B03">
        <w:t xml:space="preserve"> zo dňa 1</w:t>
      </w:r>
      <w:r>
        <w:t>0</w:t>
      </w:r>
      <w:r w:rsidRPr="00415B03">
        <w:t>.12.201</w:t>
      </w:r>
      <w:r>
        <w:t xml:space="preserve">9 </w:t>
      </w:r>
      <w:r w:rsidRPr="00BB5F23">
        <w:t>v znení Všeobecne záväzného nariadenia č. 5/2020 zo dňa 23.09.2020, ktorým sa mení a dopĺňa Všeobecne záväzné nariadenie mestskej časti Bratislava-Nové Mesto č. 10/2019 zo dňa 10.12.2019 o miestnych daniach na území mestskej časti Bratislava-Nové Mesto</w:t>
      </w:r>
      <w:r>
        <w:t xml:space="preserve"> sa mení nasledovne:</w:t>
      </w:r>
    </w:p>
    <w:p w:rsidR="00BB5F23" w:rsidRDefault="00BB5F23" w:rsidP="00BB5F23">
      <w:pPr>
        <w:pStyle w:val="ZkladntextIMP"/>
        <w:spacing w:line="240" w:lineRule="auto"/>
        <w:ind w:left="360" w:hanging="360"/>
        <w:jc w:val="both"/>
      </w:pPr>
    </w:p>
    <w:p w:rsidR="00F8132E" w:rsidRDefault="00F8132E" w:rsidP="00F8132E">
      <w:pPr>
        <w:pStyle w:val="Odsekzoznamu"/>
      </w:pPr>
    </w:p>
    <w:p w:rsidR="00F8132E" w:rsidRDefault="00F8132E" w:rsidP="00BB5F23">
      <w:pPr>
        <w:pStyle w:val="ZkladntextIMP"/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hanging="720"/>
        <w:jc w:val="both"/>
      </w:pPr>
      <w:r>
        <w:t>V článku 6 ods. 2 znie:</w:t>
      </w:r>
    </w:p>
    <w:p w:rsidR="00F8132E" w:rsidRDefault="00F8132E" w:rsidP="00F8132E">
      <w:pPr>
        <w:pStyle w:val="ZkladntextIMP"/>
        <w:spacing w:line="240" w:lineRule="auto"/>
        <w:jc w:val="both"/>
      </w:pPr>
    </w:p>
    <w:p w:rsidR="00BB5F23" w:rsidRDefault="00F8132E" w:rsidP="00BB5F23">
      <w:pPr>
        <w:pStyle w:val="ZkladntextIMP"/>
        <w:spacing w:line="240" w:lineRule="auto"/>
        <w:ind w:left="360"/>
        <w:jc w:val="both"/>
      </w:pPr>
      <w:r>
        <w:t xml:space="preserve">„Verejné priestranstvo </w:t>
      </w:r>
      <w:r w:rsidR="00C51EEC">
        <w:t>je daňovník oprávnený</w:t>
      </w:r>
      <w:r>
        <w:t xml:space="preserve"> osobitne užívať len na základe rozhodnutia, oznámenia, povolenia alebo súhlasu vydaného mestskou časťou</w:t>
      </w:r>
      <w:r w:rsidR="00C51EEC">
        <w:t xml:space="preserve">. </w:t>
      </w:r>
      <w:r w:rsidR="00C51EEC" w:rsidRPr="00BE30E9">
        <w:t>Osobitné užívanie verejného priestranstva podľa čl. 6 ods. 4 písm. q) tohto nariadenia nie je možné mestskou časťou povoliť</w:t>
      </w:r>
      <w:bookmarkStart w:id="0" w:name="_GoBack"/>
      <w:bookmarkEnd w:id="0"/>
      <w:r w:rsidR="00C51EEC" w:rsidRPr="00BE30E9">
        <w:t>.“</w:t>
      </w:r>
      <w:r w:rsidR="00C51EEC">
        <w:t xml:space="preserve"> </w:t>
      </w:r>
    </w:p>
    <w:p w:rsidR="00C51EEC" w:rsidRDefault="00C51EEC" w:rsidP="00BB5F23">
      <w:pPr>
        <w:pStyle w:val="ZkladntextIMP"/>
        <w:spacing w:line="240" w:lineRule="auto"/>
        <w:ind w:left="360"/>
        <w:jc w:val="both"/>
      </w:pPr>
    </w:p>
    <w:p w:rsidR="000C3BD3" w:rsidRDefault="000C3BD3" w:rsidP="00BB5F23">
      <w:pPr>
        <w:pStyle w:val="ZkladntextIMP"/>
        <w:numPr>
          <w:ilvl w:val="0"/>
          <w:numId w:val="4"/>
        </w:numPr>
        <w:tabs>
          <w:tab w:val="clear" w:pos="720"/>
        </w:tabs>
        <w:spacing w:line="240" w:lineRule="auto"/>
        <w:ind w:left="360"/>
        <w:jc w:val="both"/>
      </w:pPr>
      <w:r>
        <w:t>V článku 6 ods. 4 písm. k) znie:</w:t>
      </w:r>
    </w:p>
    <w:p w:rsidR="000C3BD3" w:rsidRDefault="000C3BD3" w:rsidP="000C3BD3">
      <w:pPr>
        <w:pStyle w:val="ZkladntextIMP"/>
        <w:spacing w:line="240" w:lineRule="auto"/>
        <w:ind w:left="360"/>
        <w:jc w:val="both"/>
      </w:pPr>
    </w:p>
    <w:p w:rsidR="000C3BD3" w:rsidRDefault="000C3BD3" w:rsidP="000C3BD3">
      <w:pPr>
        <w:pStyle w:val="ZkladntextIMP"/>
        <w:spacing w:line="240" w:lineRule="auto"/>
        <w:ind w:left="360"/>
        <w:jc w:val="both"/>
      </w:pPr>
      <w:r>
        <w:t xml:space="preserve">„k) za trvalé parkovanie osobného motorového vozidla </w:t>
      </w:r>
      <w:r w:rsidR="00E87837">
        <w:t xml:space="preserve">mimo stráženého parkoviska </w:t>
      </w:r>
      <w:r>
        <w:t>na vyhradenom priestore verejného priestranstva</w:t>
      </w:r>
      <w:r w:rsidR="00781D58">
        <w:t xml:space="preserve"> </w:t>
      </w:r>
      <w:r>
        <w:t xml:space="preserve">ako </w:t>
      </w:r>
      <w:r w:rsidR="00E87837">
        <w:t xml:space="preserve">vyhradené </w:t>
      </w:r>
      <w:r>
        <w:t>parkovacie miesto pre určité vozidlo fyzickej alebo právnickej osoby</w:t>
      </w:r>
      <w:r>
        <w:tab/>
      </w:r>
      <w:r>
        <w:tab/>
      </w:r>
      <w:r>
        <w:tab/>
      </w:r>
      <w:r w:rsidR="00F34847">
        <w:tab/>
      </w:r>
      <w:r w:rsidR="00F34847">
        <w:tab/>
      </w:r>
      <w:r w:rsidR="00F34847">
        <w:tab/>
      </w:r>
      <w:r w:rsidR="00F34847">
        <w:tab/>
      </w:r>
      <w:r w:rsidRPr="000C3BD3">
        <w:rPr>
          <w:b/>
        </w:rPr>
        <w:t>0,31 EUR</w:t>
      </w:r>
      <w:r>
        <w:t>“</w:t>
      </w:r>
    </w:p>
    <w:p w:rsidR="000C3BD3" w:rsidRDefault="000C3BD3" w:rsidP="000C3BD3">
      <w:pPr>
        <w:pStyle w:val="ZkladntextIMP"/>
        <w:spacing w:line="240" w:lineRule="auto"/>
        <w:ind w:left="360"/>
        <w:jc w:val="both"/>
      </w:pPr>
    </w:p>
    <w:p w:rsidR="000C3BD3" w:rsidRDefault="000C3BD3" w:rsidP="00BB5F23">
      <w:pPr>
        <w:pStyle w:val="ZkladntextIMP"/>
        <w:numPr>
          <w:ilvl w:val="0"/>
          <w:numId w:val="4"/>
        </w:numPr>
        <w:tabs>
          <w:tab w:val="clear" w:pos="720"/>
        </w:tabs>
        <w:spacing w:line="240" w:lineRule="auto"/>
        <w:ind w:left="360"/>
        <w:jc w:val="both"/>
      </w:pPr>
      <w:r>
        <w:t>V článku 6 ods. 4 písm. l) znie:</w:t>
      </w:r>
    </w:p>
    <w:p w:rsidR="00F34847" w:rsidRDefault="00F34847" w:rsidP="006D7648">
      <w:pPr>
        <w:pStyle w:val="ZkladntextIMP"/>
        <w:spacing w:line="240" w:lineRule="auto"/>
        <w:ind w:left="360"/>
        <w:jc w:val="both"/>
      </w:pPr>
    </w:p>
    <w:p w:rsidR="00F34847" w:rsidRDefault="00F34847" w:rsidP="00F34847">
      <w:pPr>
        <w:pStyle w:val="ZkladntextIMP"/>
        <w:spacing w:line="240" w:lineRule="auto"/>
        <w:ind w:left="360"/>
        <w:jc w:val="both"/>
      </w:pPr>
      <w:r>
        <w:t>„l) za trvalé parkovanie iného ako osobného motorového vozidla, napr. dodávka, príves, mimo stráženého parkoviska na vyhradenom priestore verejného priestranstva ako vyhradené parkovacie miesto pre určité vozidlo fyzickej alebo právnickej osoby</w:t>
      </w:r>
      <w:r>
        <w:tab/>
      </w:r>
      <w:r>
        <w:tab/>
      </w:r>
      <w:r>
        <w:tab/>
      </w:r>
      <w:r w:rsidRPr="000C3BD3">
        <w:rPr>
          <w:b/>
        </w:rPr>
        <w:t>0,3</w:t>
      </w:r>
      <w:r>
        <w:rPr>
          <w:b/>
        </w:rPr>
        <w:t>3</w:t>
      </w:r>
      <w:r w:rsidRPr="000C3BD3">
        <w:rPr>
          <w:b/>
        </w:rPr>
        <w:t xml:space="preserve"> EUR</w:t>
      </w:r>
      <w:r>
        <w:t>“</w:t>
      </w:r>
    </w:p>
    <w:p w:rsidR="00F34847" w:rsidRDefault="00F34847" w:rsidP="006D7648">
      <w:pPr>
        <w:pStyle w:val="ZkladntextIMP"/>
        <w:spacing w:line="240" w:lineRule="auto"/>
        <w:ind w:left="360"/>
        <w:jc w:val="both"/>
      </w:pPr>
    </w:p>
    <w:p w:rsidR="00781D58" w:rsidRDefault="00781D58" w:rsidP="000C3BD3">
      <w:pPr>
        <w:pStyle w:val="ZkladntextIMP"/>
        <w:spacing w:line="240" w:lineRule="auto"/>
        <w:ind w:left="360"/>
        <w:jc w:val="both"/>
      </w:pPr>
    </w:p>
    <w:p w:rsidR="00BB5F23" w:rsidRPr="00BE30E9" w:rsidRDefault="00BB5F23" w:rsidP="00BB5F23">
      <w:pPr>
        <w:pStyle w:val="ZkladntextIMP"/>
        <w:numPr>
          <w:ilvl w:val="0"/>
          <w:numId w:val="4"/>
        </w:numPr>
        <w:tabs>
          <w:tab w:val="clear" w:pos="720"/>
        </w:tabs>
        <w:spacing w:line="240" w:lineRule="auto"/>
        <w:ind w:left="360"/>
        <w:jc w:val="both"/>
      </w:pPr>
      <w:r w:rsidRPr="00BE30E9">
        <w:t xml:space="preserve">V článku 6 ods. 4 sa dopĺňa nové písm. </w:t>
      </w:r>
      <w:r w:rsidR="00A661CC" w:rsidRPr="00BE30E9">
        <w:t>q</w:t>
      </w:r>
      <w:r w:rsidRPr="00BE30E9">
        <w:t>) v znení:</w:t>
      </w:r>
    </w:p>
    <w:p w:rsidR="00BB5F23" w:rsidRDefault="00BB5F23" w:rsidP="00BB5F23">
      <w:pPr>
        <w:pStyle w:val="ZkladntextIMP"/>
        <w:spacing w:line="240" w:lineRule="auto"/>
        <w:jc w:val="both"/>
      </w:pPr>
    </w:p>
    <w:p w:rsidR="00BB5F23" w:rsidRDefault="00BB5F23" w:rsidP="00BB5F23">
      <w:pPr>
        <w:pStyle w:val="ZkladntextIMP"/>
        <w:spacing w:line="240" w:lineRule="auto"/>
        <w:ind w:left="708" w:hanging="348"/>
        <w:jc w:val="both"/>
        <w:rPr>
          <w:b/>
        </w:rPr>
      </w:pPr>
      <w:r>
        <w:t>„</w:t>
      </w:r>
      <w:r w:rsidR="00A661CC">
        <w:t>q</w:t>
      </w:r>
      <w:r>
        <w:t>)</w:t>
      </w:r>
      <w:r w:rsidR="00BE30E9">
        <w:tab/>
      </w:r>
      <w:r>
        <w:t xml:space="preserve">za </w:t>
      </w:r>
      <w:r w:rsidR="0002529C">
        <w:t>umiestnenie</w:t>
      </w:r>
      <w:r w:rsidR="00A661CC">
        <w:t xml:space="preserve"> motorov</w:t>
      </w:r>
      <w:r w:rsidR="0002529C">
        <w:t>ého</w:t>
      </w:r>
      <w:r w:rsidR="00A661CC">
        <w:t xml:space="preserve"> vozidl</w:t>
      </w:r>
      <w:r w:rsidR="0002529C">
        <w:t>a</w:t>
      </w:r>
      <w:r w:rsidR="0002529C" w:rsidRPr="0002529C">
        <w:rPr>
          <w:shd w:val="clear" w:color="auto" w:fill="FFFFFF"/>
        </w:rPr>
        <w:t xml:space="preserve"> </w:t>
      </w:r>
      <w:r w:rsidR="0002529C">
        <w:rPr>
          <w:shd w:val="clear" w:color="auto" w:fill="FFFFFF"/>
        </w:rPr>
        <w:t>na verejnom priestranstve</w:t>
      </w:r>
      <w:r w:rsidR="00A661CC">
        <w:t xml:space="preserve">, ak ide o vozidlo bez evidenčného čísla, </w:t>
      </w:r>
      <w:r w:rsidR="00A661CC" w:rsidRPr="00ED1737">
        <w:t>vozidl</w:t>
      </w:r>
      <w:r w:rsidR="00A661CC">
        <w:t>o</w:t>
      </w:r>
      <w:r w:rsidR="00A661CC" w:rsidRPr="00ED1737">
        <w:t xml:space="preserve"> trvalo alebo dočasne vyradené z evidencie vozidiel alebo vozidl</w:t>
      </w:r>
      <w:r w:rsidR="00A661CC">
        <w:t>o</w:t>
      </w:r>
      <w:r w:rsidR="00A661CC" w:rsidRPr="00ED1737">
        <w:t xml:space="preserve">, ktoré </w:t>
      </w:r>
      <w:r w:rsidR="00A661CC">
        <w:t>je</w:t>
      </w:r>
      <w:r w:rsidR="00A661CC" w:rsidRPr="00ED1737">
        <w:t xml:space="preserve"> zjavne nepojazdné a poškodzuj</w:t>
      </w:r>
      <w:r w:rsidR="00A661CC">
        <w:t>e</w:t>
      </w:r>
      <w:r w:rsidR="00A661CC" w:rsidRPr="00ED1737">
        <w:t xml:space="preserve"> alebo ohrozuj</w:t>
      </w:r>
      <w:r w:rsidR="00A661CC">
        <w:t>e</w:t>
      </w:r>
      <w:r w:rsidR="00A661CC" w:rsidRPr="00ED1737">
        <w:t xml:space="preserve"> životné prostredie alebo narušuj</w:t>
      </w:r>
      <w:r w:rsidR="00A661CC">
        <w:t>e</w:t>
      </w:r>
      <w:r w:rsidR="00A661CC" w:rsidRPr="00ED1737">
        <w:t xml:space="preserve"> estetický vzhľad obce</w:t>
      </w:r>
      <w:r>
        <w:t xml:space="preserve"> </w:t>
      </w:r>
      <w:r w:rsidR="0002529C" w:rsidRPr="0002529C">
        <w:rPr>
          <w:shd w:val="clear" w:color="auto" w:fill="FFFFFF"/>
        </w:rPr>
        <w:t>či osobitne chránenej časti prírody a</w:t>
      </w:r>
      <w:r w:rsidR="0002529C">
        <w:rPr>
          <w:shd w:val="clear" w:color="auto" w:fill="FFFFFF"/>
        </w:rPr>
        <w:t> </w:t>
      </w:r>
      <w:r w:rsidR="0002529C" w:rsidRPr="0002529C">
        <w:rPr>
          <w:shd w:val="clear" w:color="auto" w:fill="FFFFFF"/>
        </w:rPr>
        <w:t>krajiny</w:t>
      </w:r>
      <w:r w:rsidR="00A661CC">
        <w:tab/>
      </w:r>
      <w:r w:rsidR="00A661CC">
        <w:tab/>
      </w:r>
      <w:r w:rsidR="00E87837">
        <w:t xml:space="preserve">            </w:t>
      </w:r>
      <w:r w:rsidR="00A661CC" w:rsidRPr="00A661CC">
        <w:rPr>
          <w:b/>
        </w:rPr>
        <w:t>1</w:t>
      </w:r>
      <w:r w:rsidRPr="00A661CC">
        <w:rPr>
          <w:b/>
        </w:rPr>
        <w:t>,</w:t>
      </w:r>
      <w:r w:rsidR="00A661CC">
        <w:rPr>
          <w:b/>
        </w:rPr>
        <w:t>80</w:t>
      </w:r>
      <w:r w:rsidRPr="00C04E74">
        <w:rPr>
          <w:b/>
        </w:rPr>
        <w:t xml:space="preserve"> E</w:t>
      </w:r>
      <w:r>
        <w:rPr>
          <w:b/>
        </w:rPr>
        <w:t>UR“</w:t>
      </w:r>
    </w:p>
    <w:p w:rsidR="000C3BD3" w:rsidRDefault="000C3BD3" w:rsidP="00BB5F23">
      <w:pPr>
        <w:pStyle w:val="ZkladntextIMP"/>
        <w:spacing w:line="240" w:lineRule="auto"/>
        <w:ind w:left="708" w:hanging="348"/>
        <w:jc w:val="both"/>
        <w:rPr>
          <w:b/>
        </w:rPr>
      </w:pPr>
    </w:p>
    <w:p w:rsidR="008F699A" w:rsidRDefault="008F699A" w:rsidP="000C3BD3">
      <w:pPr>
        <w:pStyle w:val="ZkladntextIMP"/>
        <w:numPr>
          <w:ilvl w:val="0"/>
          <w:numId w:val="4"/>
        </w:numPr>
        <w:tabs>
          <w:tab w:val="clear" w:pos="720"/>
          <w:tab w:val="num" w:pos="284"/>
        </w:tabs>
        <w:spacing w:line="240" w:lineRule="auto"/>
        <w:ind w:hanging="720"/>
        <w:jc w:val="both"/>
      </w:pPr>
      <w:r>
        <w:t>V článku 6 ods. 5 písm. e) znie:</w:t>
      </w:r>
    </w:p>
    <w:p w:rsidR="008F699A" w:rsidRDefault="008F699A" w:rsidP="008F699A">
      <w:pPr>
        <w:pStyle w:val="ZkladntextIMP"/>
        <w:spacing w:line="240" w:lineRule="auto"/>
        <w:jc w:val="both"/>
      </w:pPr>
    </w:p>
    <w:p w:rsidR="008F699A" w:rsidRDefault="008F699A" w:rsidP="0067655F">
      <w:pPr>
        <w:pStyle w:val="ZkladntextIMP"/>
        <w:spacing w:line="240" w:lineRule="auto"/>
        <w:ind w:left="851" w:hanging="425"/>
        <w:jc w:val="both"/>
      </w:pPr>
      <w:r>
        <w:t>„e)</w:t>
      </w:r>
      <w:r w:rsidR="0067655F">
        <w:t xml:space="preserve">  </w:t>
      </w:r>
      <w:r w:rsidR="00AB0F66">
        <w:t>mestská časť, organizácie zriadené mestskou časťou</w:t>
      </w:r>
      <w:r w:rsidR="00BE30E9">
        <w:t xml:space="preserve">, právnické osoby s majetkovou účasťou </w:t>
      </w:r>
      <w:r w:rsidR="0067655F">
        <w:t xml:space="preserve"> </w:t>
      </w:r>
      <w:r w:rsidR="00BE30E9">
        <w:t>mestskej časti</w:t>
      </w:r>
      <w:r w:rsidR="00AB0F66">
        <w:t>,“</w:t>
      </w:r>
    </w:p>
    <w:p w:rsidR="00AB0F66" w:rsidRDefault="00AB0F66" w:rsidP="00AB0F66">
      <w:pPr>
        <w:pStyle w:val="ZkladntextIMP"/>
        <w:spacing w:line="240" w:lineRule="auto"/>
        <w:ind w:left="851" w:hanging="425"/>
        <w:jc w:val="both"/>
      </w:pPr>
    </w:p>
    <w:p w:rsidR="000C3BD3" w:rsidRDefault="0027573E" w:rsidP="000C3BD3">
      <w:pPr>
        <w:pStyle w:val="ZkladntextIMP"/>
        <w:numPr>
          <w:ilvl w:val="0"/>
          <w:numId w:val="4"/>
        </w:numPr>
        <w:tabs>
          <w:tab w:val="clear" w:pos="720"/>
          <w:tab w:val="num" w:pos="284"/>
        </w:tabs>
        <w:spacing w:line="240" w:lineRule="auto"/>
        <w:ind w:hanging="720"/>
        <w:jc w:val="both"/>
      </w:pPr>
      <w:r>
        <w:t>V článku 6 ods. 5 sa dopĺňa nové písm. f) v znení:</w:t>
      </w:r>
    </w:p>
    <w:p w:rsidR="0027573E" w:rsidRDefault="0027573E" w:rsidP="0027573E">
      <w:pPr>
        <w:pStyle w:val="ZkladntextIMP"/>
        <w:spacing w:line="240" w:lineRule="auto"/>
        <w:jc w:val="both"/>
      </w:pPr>
    </w:p>
    <w:p w:rsidR="0027573E" w:rsidRPr="000C3BD3" w:rsidRDefault="0027573E" w:rsidP="00715F6E">
      <w:pPr>
        <w:pStyle w:val="ZkladntextIMP"/>
        <w:spacing w:line="240" w:lineRule="auto"/>
        <w:ind w:left="851" w:hanging="425"/>
        <w:jc w:val="both"/>
      </w:pPr>
      <w:r>
        <w:t xml:space="preserve"> „f) </w:t>
      </w:r>
      <w:r w:rsidR="00715F6E">
        <w:t>hlavné mesto</w:t>
      </w:r>
      <w:r w:rsidR="00AB0F66">
        <w:t>,</w:t>
      </w:r>
      <w:r w:rsidR="00715F6E">
        <w:t xml:space="preserve"> organizácie </w:t>
      </w:r>
      <w:r w:rsidR="00AB0F66">
        <w:t>zriadené hlavným mestom.“</w:t>
      </w:r>
    </w:p>
    <w:p w:rsidR="00BB5F23" w:rsidRDefault="00BB5F23" w:rsidP="00BB5F23">
      <w:pPr>
        <w:pStyle w:val="ZkladntextIMP"/>
        <w:spacing w:line="240" w:lineRule="auto"/>
        <w:ind w:left="708"/>
        <w:jc w:val="both"/>
        <w:rPr>
          <w:b/>
        </w:rPr>
      </w:pPr>
    </w:p>
    <w:p w:rsidR="00BB5F23" w:rsidRDefault="00BB5F23" w:rsidP="00BB5F23">
      <w:pPr>
        <w:pStyle w:val="ZkladntextIMP"/>
        <w:spacing w:line="240" w:lineRule="auto"/>
        <w:ind w:left="540" w:hanging="540"/>
        <w:jc w:val="both"/>
      </w:pPr>
    </w:p>
    <w:p w:rsidR="00BB5F23" w:rsidRPr="00761B20" w:rsidRDefault="00BB5F23" w:rsidP="00BB5F23">
      <w:pPr>
        <w:pStyle w:val="ZkladntextIMP"/>
        <w:spacing w:line="240" w:lineRule="auto"/>
        <w:jc w:val="center"/>
        <w:rPr>
          <w:b/>
          <w:bCs/>
        </w:rPr>
      </w:pPr>
      <w:r>
        <w:rPr>
          <w:b/>
          <w:bCs/>
        </w:rPr>
        <w:t>Článok 2</w:t>
      </w:r>
    </w:p>
    <w:p w:rsidR="00BB5F23" w:rsidRPr="00761B20" w:rsidRDefault="00BB5F23" w:rsidP="00BB5F23">
      <w:pPr>
        <w:pStyle w:val="ZkladntextIMP"/>
        <w:spacing w:line="240" w:lineRule="auto"/>
        <w:jc w:val="both"/>
      </w:pPr>
    </w:p>
    <w:p w:rsidR="00BB5F23" w:rsidRDefault="00BB5F23" w:rsidP="00BB5F23">
      <w:pPr>
        <w:pStyle w:val="ZkladntextIMP"/>
        <w:numPr>
          <w:ilvl w:val="0"/>
          <w:numId w:val="3"/>
        </w:numPr>
        <w:tabs>
          <w:tab w:val="clear" w:pos="720"/>
          <w:tab w:val="num" w:pos="360"/>
        </w:tabs>
        <w:spacing w:line="240" w:lineRule="auto"/>
        <w:ind w:left="360"/>
        <w:jc w:val="both"/>
      </w:pPr>
      <w:r>
        <w:t>Toto všeobecne záväzné nariadenie</w:t>
      </w:r>
      <w:r w:rsidRPr="00761B20">
        <w:t xml:space="preserve"> bolo schválené Miestnym zastupiteľst</w:t>
      </w:r>
      <w:r>
        <w:t>vom mestskej časti Bratislava-</w:t>
      </w:r>
      <w:r w:rsidRPr="00761B20">
        <w:t>Nové Mesto dňa  .....................  uznesením číslo ....</w:t>
      </w:r>
      <w:r>
        <w:t xml:space="preserve">.......... </w:t>
      </w:r>
    </w:p>
    <w:p w:rsidR="00BB5F23" w:rsidRDefault="00BB5F23" w:rsidP="00BB5F23">
      <w:pPr>
        <w:pStyle w:val="ZkladntextIMP"/>
        <w:spacing w:line="240" w:lineRule="auto"/>
        <w:ind w:left="360"/>
        <w:jc w:val="both"/>
      </w:pPr>
    </w:p>
    <w:p w:rsidR="00BB5F23" w:rsidRPr="00761B20" w:rsidRDefault="00BB5F23" w:rsidP="00BB5F23">
      <w:pPr>
        <w:pStyle w:val="ZkladntextIMP"/>
        <w:numPr>
          <w:ilvl w:val="0"/>
          <w:numId w:val="3"/>
        </w:numPr>
        <w:tabs>
          <w:tab w:val="clear" w:pos="720"/>
        </w:tabs>
        <w:spacing w:line="240" w:lineRule="auto"/>
        <w:ind w:left="360"/>
        <w:jc w:val="both"/>
      </w:pPr>
      <w:r>
        <w:t xml:space="preserve">Toto nariadenie nadobúda účinnosť </w:t>
      </w:r>
      <w:r w:rsidR="008F699A">
        <w:t>dňa 01.03.2021</w:t>
      </w:r>
      <w:r>
        <w:t xml:space="preserve">. </w:t>
      </w:r>
    </w:p>
    <w:p w:rsidR="00BB5F23" w:rsidRPr="00761B20" w:rsidRDefault="00BB5F23" w:rsidP="00BB5F23">
      <w:pPr>
        <w:pStyle w:val="ZkladntextIMP"/>
        <w:spacing w:line="240" w:lineRule="auto"/>
        <w:jc w:val="both"/>
      </w:pPr>
    </w:p>
    <w:p w:rsidR="00BB5F23" w:rsidRDefault="00BB5F23" w:rsidP="00BB5F23">
      <w:pPr>
        <w:pStyle w:val="ZkladntextIMP"/>
        <w:spacing w:line="240" w:lineRule="auto"/>
        <w:jc w:val="both"/>
      </w:pPr>
    </w:p>
    <w:p w:rsidR="00BB5F23" w:rsidRPr="00761B20" w:rsidRDefault="00BB5F23" w:rsidP="00BB5F23">
      <w:pPr>
        <w:pStyle w:val="ZkladntextIMP"/>
        <w:spacing w:line="240" w:lineRule="auto"/>
        <w:jc w:val="both"/>
      </w:pPr>
    </w:p>
    <w:p w:rsidR="00BB5F23" w:rsidRPr="00761B20" w:rsidRDefault="00BB5F23" w:rsidP="00BB5F23">
      <w:pPr>
        <w:pStyle w:val="ZkladntextIMP"/>
        <w:spacing w:line="240" w:lineRule="auto"/>
        <w:jc w:val="both"/>
        <w:outlineLvl w:val="0"/>
      </w:pPr>
      <w:r w:rsidRPr="00761B20">
        <w:t xml:space="preserve">                                                                                                                   Mgr. Rudolf Kusý</w:t>
      </w:r>
    </w:p>
    <w:p w:rsidR="00BB5F23" w:rsidRDefault="00BB5F23" w:rsidP="00BB5F23">
      <w:pPr>
        <w:pStyle w:val="ZkladntextIMP"/>
        <w:spacing w:line="240" w:lineRule="auto"/>
        <w:jc w:val="both"/>
      </w:pPr>
      <w:r w:rsidRPr="00761B20">
        <w:t xml:space="preserve">                                                                                                                             starosta</w:t>
      </w:r>
    </w:p>
    <w:sectPr w:rsidR="00BB5F23" w:rsidSect="001D0D3E">
      <w:headerReference w:type="default" r:id="rId8"/>
      <w:footerReference w:type="even" r:id="rId9"/>
      <w:footerReference w:type="default" r:id="rId10"/>
      <w:pgSz w:w="11906" w:h="16838"/>
      <w:pgMar w:top="1418" w:right="1151" w:bottom="1418" w:left="115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DE4" w:rsidRDefault="008F7DE4">
      <w:r>
        <w:separator/>
      </w:r>
    </w:p>
  </w:endnote>
  <w:endnote w:type="continuationSeparator" w:id="0">
    <w:p w:rsidR="008F7DE4" w:rsidRDefault="008F7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090" w:rsidRDefault="00C51EEC" w:rsidP="001D0D3E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D2090" w:rsidRDefault="008F7DE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090" w:rsidRPr="00612661" w:rsidRDefault="00C51EEC" w:rsidP="001D0D3E">
    <w:pPr>
      <w:pStyle w:val="Pta"/>
      <w:framePr w:wrap="around" w:vAnchor="text" w:hAnchor="margin" w:xAlign="center" w:y="1"/>
      <w:rPr>
        <w:rStyle w:val="slostrany"/>
        <w:sz w:val="22"/>
        <w:szCs w:val="22"/>
      </w:rPr>
    </w:pPr>
    <w:r w:rsidRPr="00612661">
      <w:rPr>
        <w:rStyle w:val="slostrany"/>
        <w:sz w:val="22"/>
        <w:szCs w:val="22"/>
      </w:rPr>
      <w:fldChar w:fldCharType="begin"/>
    </w:r>
    <w:r w:rsidRPr="00612661">
      <w:rPr>
        <w:rStyle w:val="slostrany"/>
        <w:sz w:val="22"/>
        <w:szCs w:val="22"/>
      </w:rPr>
      <w:instrText xml:space="preserve">PAGE  </w:instrText>
    </w:r>
    <w:r w:rsidRPr="00612661">
      <w:rPr>
        <w:rStyle w:val="slostrany"/>
        <w:sz w:val="22"/>
        <w:szCs w:val="22"/>
      </w:rPr>
      <w:fldChar w:fldCharType="separate"/>
    </w:r>
    <w:r w:rsidR="00AC29B6">
      <w:rPr>
        <w:rStyle w:val="slostrany"/>
        <w:noProof/>
        <w:sz w:val="22"/>
        <w:szCs w:val="22"/>
      </w:rPr>
      <w:t>2</w:t>
    </w:r>
    <w:r w:rsidRPr="00612661">
      <w:rPr>
        <w:rStyle w:val="slostrany"/>
        <w:sz w:val="22"/>
        <w:szCs w:val="22"/>
      </w:rPr>
      <w:fldChar w:fldCharType="end"/>
    </w:r>
  </w:p>
  <w:p w:rsidR="009D2090" w:rsidRDefault="008F7DE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DE4" w:rsidRDefault="008F7DE4">
      <w:r>
        <w:separator/>
      </w:r>
    </w:p>
  </w:footnote>
  <w:footnote w:type="continuationSeparator" w:id="0">
    <w:p w:rsidR="008F7DE4" w:rsidRDefault="008F7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090" w:rsidRPr="007C113B" w:rsidRDefault="00C51EEC" w:rsidP="001D0D3E">
    <w:pPr>
      <w:pStyle w:val="Hlavika"/>
      <w:jc w:val="center"/>
      <w:rPr>
        <w:sz w:val="28"/>
        <w:szCs w:val="28"/>
      </w:rPr>
    </w:pPr>
    <w:r w:rsidRPr="007C113B">
      <w:rPr>
        <w:sz w:val="28"/>
        <w:szCs w:val="28"/>
      </w:rPr>
      <w:t>N</w:t>
    </w:r>
    <w:r>
      <w:rPr>
        <w:sz w:val="28"/>
        <w:szCs w:val="28"/>
      </w:rPr>
      <w:t>ÁVRH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F6077"/>
    <w:multiLevelType w:val="hybridMultilevel"/>
    <w:tmpl w:val="91502800"/>
    <w:lvl w:ilvl="0" w:tplc="7DEC45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8041AB"/>
    <w:multiLevelType w:val="multilevel"/>
    <w:tmpl w:val="16AAC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8726B"/>
    <w:multiLevelType w:val="hybridMultilevel"/>
    <w:tmpl w:val="AB30E7E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14A18"/>
    <w:multiLevelType w:val="hybridMultilevel"/>
    <w:tmpl w:val="2ED28340"/>
    <w:lvl w:ilvl="0" w:tplc="7F3EF9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F23"/>
    <w:rsid w:val="0002529C"/>
    <w:rsid w:val="000C3BD3"/>
    <w:rsid w:val="0027573E"/>
    <w:rsid w:val="002D6E7B"/>
    <w:rsid w:val="005E11AC"/>
    <w:rsid w:val="0067655F"/>
    <w:rsid w:val="006D7648"/>
    <w:rsid w:val="00715F6E"/>
    <w:rsid w:val="00781D58"/>
    <w:rsid w:val="00787EA4"/>
    <w:rsid w:val="00852EE4"/>
    <w:rsid w:val="008637E7"/>
    <w:rsid w:val="008C45CE"/>
    <w:rsid w:val="008F699A"/>
    <w:rsid w:val="008F7DE4"/>
    <w:rsid w:val="00A661CC"/>
    <w:rsid w:val="00AB0F66"/>
    <w:rsid w:val="00AC29B6"/>
    <w:rsid w:val="00B34769"/>
    <w:rsid w:val="00BB5F23"/>
    <w:rsid w:val="00BE30E9"/>
    <w:rsid w:val="00C37B66"/>
    <w:rsid w:val="00C51EEC"/>
    <w:rsid w:val="00C5448A"/>
    <w:rsid w:val="00D53C79"/>
    <w:rsid w:val="00E87837"/>
    <w:rsid w:val="00EB2F1A"/>
    <w:rsid w:val="00EC14B1"/>
    <w:rsid w:val="00F34847"/>
    <w:rsid w:val="00F8132E"/>
    <w:rsid w:val="00F8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06BB9B"/>
  <w15:chartTrackingRefBased/>
  <w15:docId w15:val="{9F59E545-0210-48D6-8CB8-7DC3A4EC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B5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2">
    <w:name w:val="Základní text (2)_"/>
    <w:link w:val="Zkladntext20"/>
    <w:locked/>
    <w:rsid w:val="00BB5F23"/>
    <w:rPr>
      <w:shd w:val="clear" w:color="auto" w:fill="FFFFFF"/>
    </w:rPr>
  </w:style>
  <w:style w:type="paragraph" w:customStyle="1" w:styleId="Zkladntext20">
    <w:name w:val="Základní text (2)"/>
    <w:basedOn w:val="Normlny"/>
    <w:link w:val="Zkladntext2"/>
    <w:rsid w:val="00BB5F23"/>
    <w:pPr>
      <w:widowControl w:val="0"/>
      <w:shd w:val="clear" w:color="auto" w:fill="FFFFFF"/>
      <w:spacing w:after="280" w:line="249" w:lineRule="exact"/>
      <w:ind w:hanging="7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Obyajntext1">
    <w:name w:val="Obyčajný text1"/>
    <w:basedOn w:val="Normlny"/>
    <w:rsid w:val="00BB5F23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Pta">
    <w:name w:val="footer"/>
    <w:basedOn w:val="Normlny"/>
    <w:link w:val="PtaChar"/>
    <w:rsid w:val="00BB5F2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B5F23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BB5F23"/>
  </w:style>
  <w:style w:type="paragraph" w:customStyle="1" w:styleId="tl">
    <w:name w:val="Štýl"/>
    <w:rsid w:val="00BB5F2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rsid w:val="00BB5F23"/>
    <w:rPr>
      <w:rFonts w:cs="Times New Roman"/>
      <w:color w:val="0000FF"/>
      <w:u w:val="single"/>
    </w:rPr>
  </w:style>
  <w:style w:type="paragraph" w:customStyle="1" w:styleId="ZkladntextIMP">
    <w:name w:val="Základní text_IMP"/>
    <w:basedOn w:val="Normlny"/>
    <w:rsid w:val="00BB5F23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</w:style>
  <w:style w:type="paragraph" w:styleId="Hlavika">
    <w:name w:val="header"/>
    <w:basedOn w:val="Normlny"/>
    <w:link w:val="HlavikaChar"/>
    <w:rsid w:val="00BB5F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B5F2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rsid w:val="00BB5F23"/>
  </w:style>
  <w:style w:type="paragraph" w:customStyle="1" w:styleId="Import8">
    <w:name w:val="Import 8~"/>
    <w:basedOn w:val="Normlny"/>
    <w:rsid w:val="00BB5F2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overflowPunct w:val="0"/>
      <w:autoSpaceDE w:val="0"/>
      <w:autoSpaceDN w:val="0"/>
      <w:adjustRightInd w:val="0"/>
      <w:spacing w:line="228" w:lineRule="auto"/>
      <w:ind w:left="1440"/>
    </w:pPr>
    <w:rPr>
      <w:rFonts w:ascii="Courier New" w:hAnsi="Courier New"/>
      <w:szCs w:val="20"/>
    </w:rPr>
  </w:style>
  <w:style w:type="paragraph" w:styleId="Odsekzoznamu">
    <w:name w:val="List Paragraph"/>
    <w:basedOn w:val="Normlny"/>
    <w:uiPriority w:val="34"/>
    <w:qFormat/>
    <w:rsid w:val="00F8132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1D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1D5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ZK. kozakova</dc:creator>
  <cp:keywords/>
  <dc:description/>
  <cp:lastModifiedBy>zuzana ZK. kozakova</cp:lastModifiedBy>
  <cp:revision>3</cp:revision>
  <cp:lastPrinted>2021-01-13T10:29:00Z</cp:lastPrinted>
  <dcterms:created xsi:type="dcterms:W3CDTF">2021-01-13T11:52:00Z</dcterms:created>
  <dcterms:modified xsi:type="dcterms:W3CDTF">2021-01-13T12:56:00Z</dcterms:modified>
</cp:coreProperties>
</file>